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7807" w14:textId="3CACA3A4" w:rsidR="00EC0F0F" w:rsidRDefault="00EC0F0F" w:rsidP="00B20F4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BB1D09">
        <w:rPr>
          <w:rFonts w:asciiTheme="majorBidi" w:hAnsiTheme="majorBidi" w:cstheme="majorBidi"/>
          <w:b/>
          <w:bCs/>
        </w:rPr>
        <w:t xml:space="preserve">Law in Palestine </w:t>
      </w:r>
      <w:r w:rsidR="00B20F4E">
        <w:rPr>
          <w:rFonts w:asciiTheme="majorBidi" w:hAnsiTheme="majorBidi" w:cstheme="majorBidi"/>
          <w:b/>
          <w:bCs/>
        </w:rPr>
        <w:t>D</w:t>
      </w:r>
      <w:r w:rsidRPr="00BB1D09">
        <w:rPr>
          <w:rFonts w:asciiTheme="majorBidi" w:hAnsiTheme="majorBidi" w:cstheme="majorBidi"/>
          <w:b/>
          <w:bCs/>
        </w:rPr>
        <w:t>uring the British Mandate</w:t>
      </w:r>
      <w:r w:rsidR="00BE1512">
        <w:rPr>
          <w:rFonts w:asciiTheme="majorBidi" w:hAnsiTheme="majorBidi" w:cstheme="majorBidi"/>
        </w:rPr>
        <w:t xml:space="preserve"> </w:t>
      </w:r>
    </w:p>
    <w:p w14:paraId="460E8C4A" w14:textId="3728D830" w:rsidR="000E1229" w:rsidRDefault="000E1229" w:rsidP="00B20F4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071E2867" w14:textId="676526A4" w:rsidR="000E1229" w:rsidRPr="00E70BEC" w:rsidRDefault="000E1229" w:rsidP="000E1229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272657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34FA7318" w14:textId="77777777" w:rsidR="000E1229" w:rsidRPr="00BB1D09" w:rsidRDefault="000E1229" w:rsidP="00B20F4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4C618FFD" w14:textId="77777777" w:rsidR="00EC0F0F" w:rsidRPr="00BB1D09" w:rsidRDefault="00EC0F0F" w:rsidP="00EC0F0F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E1512" w:rsidRPr="00BE1512" w14:paraId="387615D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DDC90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Abbasi, Mustafa. "From Algeria to the Holy Land: Algerian Communities in the Galilee from the Late Ottoman Period Until 1948."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Horizons in Geography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68/69 (2007): 56-72.</w:t>
            </w:r>
          </w:p>
        </w:tc>
      </w:tr>
      <w:tr w:rsidR="00BE1512" w:rsidRPr="00BE1512" w14:paraId="782B077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31B6F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443ED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Abcarius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Michel F. "The Fiscal System."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Sa'id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Himadeh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Economic Organization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Beirut: American Press (1938): 505-556. </w:t>
            </w:r>
          </w:p>
        </w:tc>
      </w:tr>
      <w:tr w:rsidR="00BE1512" w:rsidRPr="00BE1512" w14:paraId="69BF86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CAEA01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7FE6A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Abrams, Norman. "Interpreting the Criminal Code Ordinance, 1936: The Untapped Well."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(1972): 25-64. </w:t>
            </w:r>
          </w:p>
        </w:tc>
      </w:tr>
      <w:tr w:rsidR="00BE1512" w:rsidRPr="00BE1512" w14:paraId="5390434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8A7416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945BB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Abu-Rabia,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Bedouin Century: Education and Development Among the Negev Tribes in the Twentieth Century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(2001).</w:t>
            </w:r>
          </w:p>
        </w:tc>
      </w:tr>
      <w:tr w:rsidR="00BE1512" w:rsidRPr="00BE1512" w14:paraId="07FAFA3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7261B8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1BC90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Abu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Sitta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Salman. "The Denied Inheritance: Palestinian Land Ownership in Beer Sheba."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Land Society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(2009): 1-34.</w:t>
            </w:r>
          </w:p>
        </w:tc>
      </w:tr>
      <w:tr w:rsidR="00BE1512" w:rsidRPr="00BE1512" w14:paraId="6F2EE7C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5CE09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2038C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57-85 (Hebrew).</w:t>
            </w:r>
          </w:p>
        </w:tc>
      </w:tr>
      <w:tr w:rsidR="00BE1512" w:rsidRPr="00BE1512" w14:paraId="4331994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7FCEE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Megamot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41(1-2) (2001): 71-96 (Hebrew). </w:t>
            </w:r>
          </w:p>
        </w:tc>
      </w:tr>
      <w:tr w:rsidR="00BE1512" w:rsidRPr="00BE1512" w14:paraId="00F4A5D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D25AD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(1999): 193-214.</w:t>
            </w:r>
          </w:p>
        </w:tc>
      </w:tr>
      <w:tr w:rsidR="00BE1512" w:rsidRPr="00BE1512" w14:paraId="7C3FBE2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8B86AB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BA2C3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Bedouin Love, Law and Legend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Cosmos (1944).</w:t>
            </w:r>
          </w:p>
        </w:tc>
      </w:tr>
      <w:tr w:rsidR="00BE1512" w:rsidRPr="00BE1512" w14:paraId="77DD584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6DEB0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Beersheba and Its Tribes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Beit al-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Makdis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 (Arabic). [Also published in Hebrew (Tel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Bustanai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(1937))].</w:t>
            </w:r>
          </w:p>
        </w:tc>
      </w:tr>
      <w:tr w:rsidR="00BE1512" w:rsidRPr="00BE1512" w14:paraId="4C6BA2E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91AB7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Law Among the Bedouin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Matbaʿat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Bayt al-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Maqdas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(1933) (Arabic).</w:t>
            </w:r>
          </w:p>
        </w:tc>
      </w:tr>
      <w:tr w:rsidR="00BE1512" w:rsidRPr="00BE1512" w14:paraId="541FA95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55A4B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9C6D7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Allen, Lori. "Determining Emotions and the Burden of Proof in Investigative Commissions to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Comparative Studies in Society and History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(2017): 385-414.</w:t>
            </w:r>
          </w:p>
        </w:tc>
      </w:tr>
      <w:tr w:rsidR="00BE1512" w:rsidRPr="00BE1512" w14:paraId="2893267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B17E1F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40589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"Juicy Legal Realism Without Theories or Research Questions (Review of Nathan Brun's book: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Law, Emotions and Politics: Judges and Lawyers Between the British Mandate and the State of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(2016): 140-143 (Hebrew). </w:t>
            </w:r>
          </w:p>
        </w:tc>
      </w:tr>
      <w:tr w:rsidR="00BE1512" w:rsidRPr="00BE1512" w14:paraId="0460199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388C0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Polygamy: Orientalist Reflections in Early Israeli Law and the Fight Against Bigamy and Polygamy." In Heba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BE1512" w:rsidRPr="00BE1512" w14:paraId="24BB9A2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C1BEA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BE1512" w:rsidRPr="00BE1512" w14:paraId="7941045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C0E99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744049E9" w14:textId="58A98ACC" w:rsidR="001A1D1B" w:rsidRDefault="001A1D1B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D89ADB0" w14:textId="136C3765" w:rsidR="00F837B1" w:rsidRPr="00F837B1" w:rsidRDefault="003D6173" w:rsidP="00F837B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837B1" w:rsidRPr="00F8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"Arenas of Shame, Fear and Anger: History, Law and Rape in Mandate </w:t>
            </w:r>
            <w:proofErr w:type="spellStart"/>
            <w:r w:rsidR="00F837B1" w:rsidRPr="00F8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Palestin</w:t>
            </w:r>
            <w:proofErr w:type="spellEnd"/>
            <w:r w:rsidR="00F837B1" w:rsidRPr="00F8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Hevra</w:t>
            </w:r>
            <w:proofErr w:type="spellEnd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ve-Tarbut</w:t>
            </w:r>
            <w:proofErr w:type="spellEnd"/>
            <w:r w:rsidR="00F837B1" w:rsidRPr="00F837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 </w:t>
            </w:r>
            <w:r w:rsidR="00F837B1" w:rsidRPr="00F83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151-190 (Hebrew).</w:t>
            </w:r>
          </w:p>
          <w:p w14:paraId="4C15BEAE" w14:textId="6F651589" w:rsidR="001A1D1B" w:rsidRPr="00BE1512" w:rsidRDefault="003D6173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A1D1B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Plausible Crime Stories - The Legal History of Sexual Offences in Mandate Palestine</w:t>
            </w:r>
            <w:r w:rsidR="001A1D1B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(2018).</w:t>
            </w:r>
            <w:r w:rsidR="001A1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5BEA619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8087E7" w14:textId="10B15B7F" w:rsidR="00BE1512" w:rsidRPr="00BE1512" w:rsidRDefault="001A1D1B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"Narratives of ‘Sodomy’ and ‘Unnatural Offences’ in the Courts of Mandate Palestine (1918–48)."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</w:tc>
      </w:tr>
      <w:tr w:rsidR="00BE1512" w:rsidRPr="00BE1512" w14:paraId="286333A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ADB77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"Relocated Doctrine: The Travel of the English Doctrine of Corroboration in Sex Offense Cases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 Mandate Palestine."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Yale Journal of Law and the Humanities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(2014): 185-209. </w:t>
            </w:r>
          </w:p>
        </w:tc>
      </w:tr>
      <w:tr w:rsidR="00BE1512" w:rsidRPr="00BE1512" w14:paraId="0663B30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C08F91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506C9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Amara, Ahmad. "The Negev Land Question: Between Denial and Recognition."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(2013): 27-47.</w:t>
            </w:r>
          </w:p>
        </w:tc>
      </w:tr>
      <w:tr w:rsidR="00BE1512" w:rsidRPr="00BE1512" w14:paraId="2A2D250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D8F462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24145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Apelbom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A. M. and B.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Palestine Income Tax Cases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Palestine Law Publishing Co. (1945).</w:t>
            </w:r>
          </w:p>
        </w:tc>
      </w:tr>
      <w:tr w:rsidR="00BE1512" w:rsidRPr="00BE1512" w14:paraId="614C0A5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F3163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A872E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Arielli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"Italian Involvement in the Arab Revolt in Palestine, 1936-1939."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(2008): 187-204.</w:t>
            </w:r>
          </w:p>
        </w:tc>
      </w:tr>
      <w:tr w:rsidR="00BE1512" w:rsidRPr="00BE1512" w14:paraId="6DEA7D6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3574F6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D4D48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Atran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Scott. "The Surrogate Colonization of Palestine, 1917-1939."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Ethnologist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16(4) (1989): 719-744.   </w:t>
            </w:r>
          </w:p>
        </w:tc>
      </w:tr>
      <w:tr w:rsidR="00BE1512" w:rsidRPr="00BE1512" w14:paraId="06BE099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DAFA3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mashaʻa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la question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foncière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 Palestine, 1858-1948."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Économies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Sociétés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Civilisations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(1987): 1361-1389 (French).</w:t>
            </w:r>
          </w:p>
        </w:tc>
      </w:tr>
      <w:tr w:rsidR="00BE1512" w:rsidRPr="00BE1512" w14:paraId="08DE8E6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82B82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Hamula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Organization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Masha’a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Tenure in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21(2) (1986): 271-295.</w:t>
            </w:r>
          </w:p>
        </w:tc>
      </w:tr>
      <w:tr w:rsidR="00BE1512" w:rsidRPr="00BE1512" w14:paraId="3AFE74C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09B2AC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18659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Balaban, Shlomi.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the Brink of Statehood: The Internal Tribunals in the Cyprus Internment Camps, 1946-1949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(2013) (unpublished LL.M. thesis, the Hebrew University of Jerusalem) (Hebrew).</w:t>
            </w:r>
          </w:p>
        </w:tc>
      </w:tr>
      <w:tr w:rsidR="00BE1512" w:rsidRPr="00BE1512" w14:paraId="7AA29BC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D1BF3E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2910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Lauren. "Refugees, Displaced Migrants, and Territorialization in Interwar Palestine."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Mashriq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Mahjar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5(2) (2018): 1-30.</w:t>
            </w:r>
          </w:p>
        </w:tc>
      </w:tr>
      <w:tr w:rsidR="00BE1512" w:rsidRPr="00BE1512" w14:paraId="4535F2B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3ED9C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"Claiming Identities in Palestine: Migration and Nationality Under the Mandate."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Palestine Studies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46(2) (2017): 26-43.</w:t>
            </w:r>
          </w:p>
        </w:tc>
      </w:tr>
      <w:tr w:rsidR="00BE1512" w:rsidRPr="00BE1512" w14:paraId="38861CD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AD82F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Invention of Palestinian Citizenship, 1918-1947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Edinburgh: Edinburgh University Press (2016).</w:t>
            </w:r>
          </w:p>
        </w:tc>
      </w:tr>
      <w:tr w:rsidR="00BE1512" w:rsidRPr="00BE1512" w14:paraId="5F69AFA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0C0C44A9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B2CCD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Bar-Cohen, Anat. "The Shaping of Israel's Pre-Statehood Planning Policies and Planning Ordinance."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Horizons in Geography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 (2008): 69-91 (Hebrew).</w:t>
            </w:r>
          </w:p>
        </w:tc>
      </w:tr>
      <w:tr w:rsidR="00BE1512" w:rsidRPr="00BE1512" w14:paraId="0E014A9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842EB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"Legislation in a Colonial Space: Expressions of Mandatory Policy in Physical Planning Legislation in Eretz-Israel."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63 (2007): 52-77 (Hebrew).</w:t>
            </w:r>
          </w:p>
        </w:tc>
      </w:tr>
      <w:tr w:rsidR="00BE1512" w:rsidRPr="00BE1512" w14:paraId="0F7F730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98805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Relationship Between Environmental Conditions and Traditional Rural Settlement and Agrarian Conditions in Menashe Plateau Before 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(unpublished M.A. thesis,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BE1512" w:rsidRPr="00BE1512" w14:paraId="68BCE22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6B9D18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76703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1920s and 1930s: The Case of the Comrades’ Courts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</w:tc>
      </w:tr>
      <w:tr w:rsidR="00BE1512" w:rsidRPr="00BE1512" w14:paraId="2B46AEB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3CADA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DF0EC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 and David De Vries. "'In the Procrustean Bed of Professionalism': Lawyers and the Making of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Workers' Tribunals in 1920s-1930s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Labor, Society and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(2001): 15-42 (Hebrew).</w:t>
            </w:r>
          </w:p>
        </w:tc>
      </w:tr>
      <w:tr w:rsidR="00BE1512" w:rsidRPr="00BE1512" w14:paraId="3A0A71C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A9E58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D6F1E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BE1512" w:rsidRPr="00BE1512" w14:paraId="3A17D59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BA95F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BE1512" w:rsidRPr="00BE1512" w14:paraId="55CDE58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16F55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BE1512" w:rsidRPr="00BE1512" w14:paraId="2B40E45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EBB30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BE1512" w:rsidRPr="00BE1512" w14:paraId="56300AE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84F00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F8A07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Nir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</w:tc>
      </w:tr>
      <w:tr w:rsidR="00BE1512" w:rsidRPr="00BE1512" w14:paraId="7051241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1F49C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5E864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Yossi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Ahimeir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Revolutionary Zionism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Jabotinsky Institute in Israel and Beit Abba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(2012): 76-104 (Hebrew).</w:t>
            </w:r>
          </w:p>
        </w:tc>
      </w:tr>
      <w:tr w:rsidR="00BE1512" w:rsidRPr="00BE1512" w14:paraId="78FDAC9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E31E5C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10A7A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Bawalsa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Nadim. "Legislating Exclusion: Palestinian Migrants and Interwar Citizenship."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 (2017): 44-59.</w:t>
            </w:r>
          </w:p>
        </w:tc>
      </w:tr>
      <w:tr w:rsidR="00BE1512" w:rsidRPr="00BE1512" w14:paraId="36997D2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D29909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45BE1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Ben-David, Josef. "The Bedouins in the Negev 1900-1960." In Mordecai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Settlement in the Negev, 1900-1960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(1985): 81-99 (Hebrew). </w:t>
            </w:r>
          </w:p>
        </w:tc>
      </w:tr>
      <w:tr w:rsidR="00BE1512" w:rsidRPr="00BE1512" w14:paraId="6E1F361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63E98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0208F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Bentwich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Norman.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Criminal Law of Palestine, 1928: Being the Parts of the Ottoman Penal Code Which Are Still in Force and the Principal Ordinances of the Government of Palestine Replacing Parts of That Code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 Greek Convent Press (1928). [Reprinted in Jerusalem: Centre for Industrial Planning (1977)].</w:t>
            </w:r>
          </w:p>
        </w:tc>
      </w:tr>
      <w:tr w:rsidR="00BE1512" w:rsidRPr="00BE1512" w14:paraId="46E9BE4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6BC17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Genesis of the Anglo-Israel Association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 Anglo-Israel Association (1972).</w:t>
            </w:r>
          </w:p>
        </w:tc>
      </w:tr>
      <w:tr w:rsidR="00BE1512" w:rsidRPr="00BE1512" w14:paraId="77E0F51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35B80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Mandate Memories: 1918-1948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Hogarth Press (1965). </w:t>
            </w:r>
          </w:p>
        </w:tc>
      </w:tr>
      <w:tr w:rsidR="00BE1512" w:rsidRPr="00BE1512" w14:paraId="0DF45B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28A2A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 Seventy-Seven Years: An Account of My Life and Times, 1883-1960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and Kegan Paul (1962). </w:t>
            </w:r>
          </w:p>
        </w:tc>
      </w:tr>
      <w:tr w:rsidR="00BE1512" w:rsidRPr="00BE1512" w14:paraId="74E6799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6702E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Legal System of Palestine Under the Mandate."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(1948): 33-46.</w:t>
            </w:r>
          </w:p>
        </w:tc>
      </w:tr>
      <w:tr w:rsidR="00BE1512" w:rsidRPr="00BE1512" w14:paraId="68C300E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D32F1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Palestine Criminal Code."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Howard Journal of Criminal Justice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4(1) (1934): 60-63. </w:t>
            </w:r>
          </w:p>
        </w:tc>
      </w:tr>
      <w:tr w:rsidR="00BE1512" w:rsidRPr="00BE1512" w14:paraId="2C97D52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05FBC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Wanderer in the Promised Land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Soncino (1932). </w:t>
            </w:r>
          </w:p>
        </w:tc>
      </w:tr>
      <w:tr w:rsidR="00BE1512" w:rsidRPr="00BE1512" w14:paraId="4B3ACE6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DA3D2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68A2C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Berger,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Mordekhai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Hayishuv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BE1512" w:rsidRPr="00BE1512" w14:paraId="46661A9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0CC17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Museum of Taxes, State Revenue Administration (1970) (Hebrew).</w:t>
            </w:r>
          </w:p>
        </w:tc>
      </w:tr>
      <w:tr w:rsidR="00BE1512" w:rsidRPr="00BE1512" w14:paraId="0B41179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15F29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082A0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Berlovitz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Yaffah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Court of One Woman: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Nehama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Puhachevsky's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Story as a Local Feminine History (Rishon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Le'Zion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1889-1934)."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325-374 (Hebrew).</w:t>
            </w:r>
          </w:p>
        </w:tc>
      </w:tr>
      <w:tr w:rsidR="00BE1512" w:rsidRPr="00BE1512" w14:paraId="73FF681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33263E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4EF44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BE1512" w:rsidRPr="00BE1512" w14:paraId="1D77C4C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49420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"Policy, Legislation and Public Opinions: Prostitution in Mandatory Palestine, a Comparative Perspective."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405-468 (Hebrew).</w:t>
            </w:r>
          </w:p>
        </w:tc>
      </w:tr>
      <w:tr w:rsidR="00BE1512" w:rsidRPr="00BE1512" w14:paraId="054DD69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C4571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"Law, the Military, and Communal Interpretation of Prostitution in Mandatory Palestine."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BE1512" w:rsidRPr="00BE1512" w14:paraId="5AED296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2D178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on the Margins: Gender and Nationalism in Mandate Tel Aviv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(Hebrew).</w:t>
            </w:r>
          </w:p>
        </w:tc>
      </w:tr>
      <w:tr w:rsidR="00BE1512" w:rsidRPr="00BE1512" w14:paraId="3CB8689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5A429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Boundaries: Jewish and Arab Workers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(2000).</w:t>
            </w:r>
          </w:p>
        </w:tc>
      </w:tr>
      <w:tr w:rsidR="00BE1512" w:rsidRPr="00BE1512" w14:paraId="57149D9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91B111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972D1F" w14:textId="77777777" w:rsidR="009F1E09" w:rsidRPr="009F1E09" w:rsidRDefault="009F1E09" w:rsidP="009F1E0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Pr="009F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Michael. "Colonial Trademark: Law and Nationality in Mandate Palestine, 1922–48." </w:t>
            </w:r>
            <w:r w:rsidRPr="009F1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 &amp; Social Inquiry </w:t>
            </w:r>
            <w:r w:rsidRPr="009F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(published online, 2020).</w:t>
            </w:r>
          </w:p>
          <w:p w14:paraId="354299D7" w14:textId="75F63ECF" w:rsidR="00BE1512" w:rsidRPr="00BE1512" w:rsidRDefault="009F1E09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Telegraph and Power Struggles in the Palestinian News Field, 1925-1933." 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Kesher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(2013): 49-56 (Hebrew).</w:t>
            </w:r>
          </w:p>
        </w:tc>
      </w:tr>
      <w:tr w:rsidR="00BE1512" w:rsidRPr="00BE1512" w14:paraId="6478968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EE13C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"Copyright Pioneers."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WIPO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5(1) (2013): 118-126.</w:t>
            </w:r>
          </w:p>
        </w:tc>
      </w:tr>
      <w:tr w:rsidR="00BE1512" w:rsidRPr="00BE1512" w14:paraId="5212CF2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3464F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"Mandatory Copyright: From Pre-Palestine to Israel, 1910-2007."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Ysolde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Gendreau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Uma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Suthersanen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A Shifting Empire: 100 Years of the Copyright Act 1911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Cheltenham: Edward Elgar (2013): 84-115.</w:t>
            </w:r>
          </w:p>
        </w:tc>
      </w:tr>
      <w:tr w:rsidR="00BE1512" w:rsidRPr="00BE1512" w14:paraId="6F142E0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A18FB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Colonial Copyright: Intellectual Property in Mandate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(2012). </w:t>
            </w:r>
          </w:p>
        </w:tc>
      </w:tr>
      <w:tr w:rsidR="00BE1512" w:rsidRPr="00BE1512" w14:paraId="79BF072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2C519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Authors and English Copyright Law in Mandate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(2011): 201-240.</w:t>
            </w:r>
          </w:p>
          <w:p w14:paraId="7FF93935" w14:textId="575181BB" w:rsidR="004A63C6" w:rsidRDefault="004A63C6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6CE19E8" w14:textId="77777777" w:rsidR="004A63C6" w:rsidRPr="0024424F" w:rsidRDefault="004A63C6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Bisharat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George E. "Land, Law, and Legitimacy in Israel and the Occupied Territories."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University Law Review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43(2) (1994): 467-561.</w:t>
            </w:r>
          </w:p>
          <w:p w14:paraId="7436EA14" w14:textId="77777876" w:rsidR="004A63C6" w:rsidRPr="00BE1512" w:rsidRDefault="004A63C6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2EE71C1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82A08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549BB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Blum, Binyamin.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Evidence Rules of Colonial Difference: Identity, Legitimacy and Power in the Law of Mandate Palestine, 1917-1939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(unpublished J.S.D. dissertation, Stanford University).</w:t>
            </w:r>
          </w:p>
        </w:tc>
      </w:tr>
      <w:tr w:rsidR="00BE1512" w:rsidRPr="00BE1512" w14:paraId="7D33D2F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2E73C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1D758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Blum, Shimon-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"Juridical Underground": The Involvement of Jewish Lawyers in the Zionist Struggle in 1938-1947 in Mandatory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dissertation, Tel -Aviv University (Hebrew). </w:t>
            </w:r>
          </w:p>
        </w:tc>
      </w:tr>
      <w:tr w:rsidR="00BE1512" w:rsidRPr="00BE1512" w14:paraId="34D896C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31AD7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Advocating for a National Cause During the Rebel: Attorneys Max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Seliegman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Max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Kreachman's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Integration in IZL Resistance Against the British in 1945-1947 in Mandate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 (unpublished LL.M. thesis, Tel Aviv University) (Hebrew).</w:t>
            </w:r>
          </w:p>
        </w:tc>
      </w:tr>
      <w:tr w:rsidR="00BE1512" w:rsidRPr="00BE1512" w14:paraId="0DF95BC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1C52DC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A3BF9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Yael. "Law and Gender in Mandate Times."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287-294. </w:t>
            </w:r>
          </w:p>
        </w:tc>
      </w:tr>
      <w:tr w:rsidR="00BE1512" w:rsidRPr="00BE1512" w14:paraId="7A56CA5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4267A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FA91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Brun, Nathan.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Steimatzky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  </w:t>
            </w:r>
          </w:p>
        </w:tc>
      </w:tr>
      <w:tr w:rsidR="00BE1512" w:rsidRPr="00BE1512" w14:paraId="4F70928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9E716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"'Evil Hypocrite' or 'an Honest Friend of the Jewish People': The Riddle of Commander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Bodilly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the Examining Magistrate in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Murder Trial."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(2013): 1-36 (Hebrew).</w:t>
            </w:r>
          </w:p>
        </w:tc>
      </w:tr>
      <w:tr w:rsidR="00BE1512" w:rsidRPr="00BE1512" w14:paraId="615076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B2C58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"Palestine, Duel at the Summit: High Commissioner Wauchope and Chief Justice McDonnell's Quarrel over the Jaffa 'Demolition Case' – 1936."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285-325 (Hebrew).</w:t>
            </w:r>
          </w:p>
        </w:tc>
      </w:tr>
      <w:tr w:rsidR="00BE1512" w:rsidRPr="00BE1512" w14:paraId="110728F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884B79" w14:textId="77777777" w:rsidR="00007A89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Judges and Lawyers in Eretz Israel: Between Constantinople and Jerusalem, 1900-1930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 (Hebrew).</w:t>
            </w:r>
          </w:p>
          <w:p w14:paraId="182B1A72" w14:textId="34EC74C4" w:rsidR="00007A89" w:rsidRDefault="00007A89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!R17C2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6D19327" w14:textId="5260DE6F" w:rsidR="00BE1512" w:rsidRPr="00BE1512" w:rsidRDefault="00007A89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Bunton, Martin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1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"'Home, ' 'Colony, ' 'Vilayet': Frames of reference for the study of land in mandate Palestine."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Colonialism and Colonial History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(2020).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1512" w:rsidRPr="00BE1512" w14:paraId="29FF03D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F1C427" w14:textId="2C91D5AF" w:rsidR="00BE1512" w:rsidRPr="00BE1512" w:rsidRDefault="00007A89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"'Progressive Civilizations and Deep-Rooted Traditions': Land Laws, Development, and British Rule in Palestine in the 1920s." In Gregory Blue, Martin </w:t>
            </w:r>
            <w:proofErr w:type="gram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Bunton</w:t>
            </w:r>
            <w:proofErr w:type="gram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Ralph C.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Croizier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Colonialism and the Modern World: Selected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(2015): 145-163.</w:t>
            </w:r>
          </w:p>
        </w:tc>
      </w:tr>
      <w:tr w:rsidR="00BE1512" w:rsidRPr="00BE1512" w14:paraId="15BD3EE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42B8E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Legislation in Mandate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Archive Editions (2009).</w:t>
            </w:r>
          </w:p>
        </w:tc>
      </w:tr>
      <w:tr w:rsidR="00BE1512" w:rsidRPr="00BE1512" w14:paraId="3747B93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23FA5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Colonial Land Policies in Palestine, 1917-1936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(2007).</w:t>
            </w:r>
          </w:p>
        </w:tc>
      </w:tr>
      <w:tr w:rsidR="00BE1512" w:rsidRPr="00BE1512" w14:paraId="51E5DBE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98619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"Demarcating the British Colonial State: Land Settlement in the Palestine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Jiftlik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Villages of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Sajad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Qazaza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Roger Owen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New Perspectives on Property and Land in the Middle East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(2000): 121-158.</w:t>
            </w:r>
          </w:p>
        </w:tc>
      </w:tr>
      <w:tr w:rsidR="00BE1512" w:rsidRPr="00BE1512" w14:paraId="7E8A5F3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3280F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"Inventing the Status Quo: Ottoman Land-Law During the Palestine Mandate, 1917-1936."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International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(1999): 28-56.</w:t>
            </w:r>
          </w:p>
        </w:tc>
      </w:tr>
      <w:tr w:rsidR="00BE1512" w:rsidRPr="00BE1512" w14:paraId="7B8AC80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73B8F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Role of Private Property in the British Administration of Palestine, 1917-1936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Ph.D. dissertation, Oxford University).</w:t>
            </w:r>
          </w:p>
        </w:tc>
      </w:tr>
      <w:tr w:rsidR="00BE1512" w:rsidRPr="00BE1512" w14:paraId="0E1EB4A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294DA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95AD1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Burstein,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Moshé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Self-Government of the Jews in Palestine Since 1900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(1934).   </w:t>
            </w:r>
          </w:p>
        </w:tc>
      </w:tr>
      <w:tr w:rsidR="00BE1512" w:rsidRPr="00BE1512" w14:paraId="55E4F9E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06692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FDC7C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Hattab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Kobi.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Police Stations in the Negev, 1917-1948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Reichman Publication Series, the Hebrew University (1996) (Hebrew).</w:t>
            </w:r>
          </w:p>
        </w:tc>
      </w:tr>
      <w:tr w:rsidR="00BE1512" w:rsidRPr="00BE1512" w14:paraId="6A30B1E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52DA2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F4B78E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Dagan,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Tsilly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Yoram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Margalioth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Legacy of English Tax Law in Israel."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Tax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(2008): 271-284.</w:t>
            </w:r>
          </w:p>
          <w:p w14:paraId="2A71D2D5" w14:textId="5F49532B" w:rsidR="00AF5D0D" w:rsidRDefault="00AF5D0D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B81D4E3" w14:textId="77777777" w:rsidR="00AF5D0D" w:rsidRPr="0024424F" w:rsidRDefault="00AF5D0D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Davis, Simon. "‘Irish &amp; Roman Catholic Which Upsets All the People Here’: Michael McDonnell and British Colonial Justice in Mandatory Palestine, 1927–1936."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Twentieth Century British History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29(4) (2018): 497-521.</w:t>
            </w:r>
          </w:p>
          <w:p w14:paraId="21879A21" w14:textId="1D6A3FB6" w:rsidR="00AF5D0D" w:rsidRPr="00BE1512" w:rsidRDefault="00AF5D0D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56C4C0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263440" w14:textId="77777777" w:rsidR="00BE1512" w:rsidRDefault="00BE1512" w:rsidP="002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AF57B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Vries, David. "Adamant and Multifaceted: Diamond Workers' Strikes in World War II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Workers of the World: International Journal on Strikes and Social Conflict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I(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(2013): 215-229. </w:t>
            </w:r>
          </w:p>
        </w:tc>
      </w:tr>
      <w:tr w:rsidR="00BE1512" w:rsidRPr="00BE1512" w14:paraId="5A7AB40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19D12E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"'The Bastard Is Rendered Kosher': Diamonds, War, and the Legitimization of Private Capital in Mandate Palestine." In Meir Chazan and Uri Cohen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Culture, Memory, and History: Essays in Honor of Anita Shapira - Volume 2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Tel Aviv University and 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(2012): 585-608 (Hebrew).</w:t>
            </w:r>
          </w:p>
        </w:tc>
      </w:tr>
      <w:tr w:rsidR="00BE1512" w:rsidRPr="00BE1512" w14:paraId="5D14153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58E34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"British Rule and Arab-Jewish Coalescence of Interest: The 1946 Civil Servants' Strike in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36(4) (2004): 613-638.</w:t>
            </w:r>
          </w:p>
        </w:tc>
      </w:tr>
      <w:tr w:rsidR="00BE1512" w:rsidRPr="00BE1512" w14:paraId="369F288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7F244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"Drawing the Repertoire of Collective Action: Labor Zionism and Strikes in 1920s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38(3) (2002): 93-122.</w:t>
            </w:r>
          </w:p>
        </w:tc>
      </w:tr>
      <w:tr w:rsidR="00BE1512" w:rsidRPr="00BE1512" w14:paraId="7D9A2A7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E1DAF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National Construction of a Workers' Moral Community: Labor's Informal Justice in Early Mandate Palestine." In Ron Harris, Alexander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(2002): 37-74. </w:t>
            </w:r>
          </w:p>
        </w:tc>
      </w:tr>
      <w:tr w:rsidR="00BE1512" w:rsidRPr="00BE1512" w14:paraId="4DF60F5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5C174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Making of Labor Zionism as a Moral Community: Workers' Tribunals in 1920s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65(2) (2000): 139-165. </w:t>
            </w:r>
          </w:p>
        </w:tc>
      </w:tr>
      <w:tr w:rsidR="00BE1512" w:rsidRPr="00BE1512" w14:paraId="4C73324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B6F21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"Work and Authority Struggles among Industrial Workers in Palestine: The Workers of the Nesher Cement Factory in the 1920s."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Yahadut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Zemanenu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(1993): 177-215 (Hebrew). [Reprinted in Yosef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Gorny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 and Yitzhak Greenberg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Workers' Society to Trade Union: Selected Essays on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1920-1994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 (2000): 221-254 (Hebrew)]. </w:t>
            </w:r>
          </w:p>
        </w:tc>
      </w:tr>
      <w:tr w:rsidR="00BE1512" w:rsidRPr="00BE1512" w14:paraId="2C1C5C3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5BBAD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Idealism and Bureaucracy in 1920s Palestine: The Origins of 'Red Haifa.'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BE1512" w:rsidRPr="00BE1512" w14:paraId="2980D0C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09AEB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Politics of Labor Relations in Palestine in the Early British Mandatory Period: An Anatomy of the Rosenfeld Strike, Haifa 1923." In Yossi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Haifa: A Local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Haifa University Press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147-181 (Hebrew).</w:t>
            </w:r>
          </w:p>
        </w:tc>
      </w:tr>
      <w:tr w:rsidR="00BE1512" w:rsidRPr="00BE1512" w14:paraId="1AA8DE0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D5B5B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"National Construction of Occupational Identity: Jewish Clerks in British-Ruled Palestine."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Comparative Studies in Society and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(1997): 373-400.</w:t>
            </w:r>
          </w:p>
        </w:tc>
      </w:tr>
      <w:tr w:rsidR="00BE1512" w:rsidRPr="00BE1512" w14:paraId="4592EC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5ACDB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Formation of 'Workers' Morality' in the Jewish Community in 1920s Palestine: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Histadrut's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Comrades' Courts in the Urban Sector."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Proceedings of the Eleventh World Congress of Jewish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World Union of Jewish Studies (1994): 227-234 (Hebrew).</w:t>
            </w:r>
          </w:p>
        </w:tc>
      </w:tr>
      <w:tr w:rsidR="00BE1512" w:rsidRPr="00BE1512" w14:paraId="6555BA5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04A31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Making of a Jewish Labor Movement in 1920s Haifa."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Proceedings of the Tenth World Congress of Jewish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Jerusalem: World Union of Jewish Studies (1990): 377-383 (Hebrew).</w:t>
            </w:r>
          </w:p>
          <w:p w14:paraId="037E32B3" w14:textId="75A206ED" w:rsidR="00AF5D0D" w:rsidRDefault="00AF5D0D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!R25C2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6F9E379" w14:textId="07D92279" w:rsidR="00AF5D0D" w:rsidRPr="0024424F" w:rsidRDefault="00845CD6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Doron, Abraham</w:t>
            </w:r>
            <w:r w:rsidR="00AF5D0D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"Labor and Social Insurance Legislation; The Policies of the Palestine Mandate Government." </w:t>
            </w:r>
            <w:proofErr w:type="spellStart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="00AF5D0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Economy and Society in Mandatory Palestine</w:t>
            </w:r>
            <w:r w:rsidR="00AF5D0D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519-552 (Hebrew).</w:t>
            </w:r>
          </w:p>
          <w:p w14:paraId="3087D07B" w14:textId="2BBE2414" w:rsidR="00AF5D0D" w:rsidRPr="00BE1512" w:rsidRDefault="00AF5D0D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6F52E4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D9F279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37CA2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Drayton, Robert Harry.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Laws of Palestine, 1933: In Force on the 31st Day of December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Waterlow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(1934).</w:t>
            </w:r>
          </w:p>
        </w:tc>
      </w:tr>
      <w:tr w:rsidR="00BE1512" w:rsidRPr="00BE1512" w14:paraId="55158F1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14F46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F07DC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</w:tc>
      </w:tr>
      <w:tr w:rsidR="00BE1512" w:rsidRPr="00BE1512" w14:paraId="13648E4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1F128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16FFE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Eichelgrün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Gabriel. "Income-Tax in British Colonies."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Economic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 (1948): 128-132.</w:t>
            </w:r>
          </w:p>
        </w:tc>
      </w:tr>
      <w:tr w:rsidR="00BE1512" w:rsidRPr="00BE1512" w14:paraId="740E9C9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B3CEB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Company Profits Tax 1945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BE1512" w:rsidRPr="00BE1512" w14:paraId="11E3783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9A6A0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Income Tax Guide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Paltax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(1945).</w:t>
            </w:r>
          </w:p>
        </w:tc>
      </w:tr>
      <w:tr w:rsidR="00BE1512" w:rsidRPr="00BE1512" w14:paraId="20AE670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87F42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Palästinensischer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Einkommensteuerführer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abgeschlossen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zum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9. April 1944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G.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Eichelgrün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(1944) (German).</w:t>
            </w:r>
          </w:p>
        </w:tc>
      </w:tr>
      <w:tr w:rsidR="00BE1512" w:rsidRPr="00BE1512" w14:paraId="151797A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B2DF0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373A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Israel: A History of the Survival of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(1978).</w:t>
            </w:r>
          </w:p>
        </w:tc>
      </w:tr>
      <w:tr w:rsidR="00BE1512" w:rsidRPr="00BE1512" w14:paraId="6D2B71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224D18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F4609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I. M. "Government Fiscal Policy in Mandatory Palestine in the 1930s."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570-596.</w:t>
            </w:r>
          </w:p>
        </w:tc>
      </w:tr>
      <w:tr w:rsidR="00BE1512" w:rsidRPr="00BE1512" w14:paraId="53524FD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E9A4AB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"Rural Indebtedness and Agricultural Credit Supplies in Palestine in the 1930s."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 (1997): 313-337.</w:t>
            </w:r>
          </w:p>
          <w:p w14:paraId="3D180C4E" w14:textId="3B59E02D" w:rsidR="00845CD6" w:rsidRDefault="00845CD6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!R26C2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D323BF2" w14:textId="77777777" w:rsidR="00845CD6" w:rsidRPr="0024424F" w:rsidRDefault="00845CD6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Eldin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Munir F.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Communities of Owners: Land Law, Governance, and Politics in Palestine, 1858-1948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(2008) (unpublished Ph.D. dissertation, New York University).</w:t>
            </w:r>
          </w:p>
          <w:p w14:paraId="36AE2F1E" w14:textId="54568ABE" w:rsidR="00845CD6" w:rsidRPr="00BE1512" w:rsidRDefault="00845CD6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38D772D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CEB372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C6CDF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Epstein,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"Bedouin of the Negeb."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Exploration Fund Quarterly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(1939): 59-71. </w:t>
            </w:r>
          </w:p>
        </w:tc>
      </w:tr>
      <w:tr w:rsidR="00BE1512" w:rsidRPr="00BE1512" w14:paraId="0172E44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5E59BC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811F2C" w14:textId="24998E4A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Essaid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Aida.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Zionism and Land Tenure in Mandate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(2014).</w:t>
            </w:r>
          </w:p>
          <w:p w14:paraId="31E7FE2A" w14:textId="4206C77A" w:rsidR="003227FA" w:rsidRDefault="003227FA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"master!R4C2"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4C5E593" w14:textId="354FCAEB" w:rsidR="003366D1" w:rsidRDefault="003227FA">
            <w:pPr>
              <w:spacing w:after="0" w:line="240" w:lineRule="auto"/>
              <w:ind w:left="227" w:hanging="227"/>
              <w:jc w:val="both"/>
            </w:pP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Falah, Ghazi. "Israel and the Palestinian Territory."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 (2000): 62-89 (Arabic).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336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336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!R27C2 </w:instrText>
            </w:r>
            <w:r w:rsidR="00336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336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6EA9C2B" w14:textId="645D1599" w:rsidR="0095679D" w:rsidRDefault="003227FA" w:rsidP="00F15D44">
            <w:pPr>
              <w:spacing w:after="0" w:line="240" w:lineRule="auto"/>
              <w:ind w:left="227" w:hanging="227"/>
              <w:jc w:val="both"/>
            </w:pPr>
            <w:r w:rsidRPr="00B66FF6">
              <w:rPr>
                <w:sz w:val="20"/>
                <w:szCs w:val="20"/>
              </w:rPr>
              <w:t>–––––</w:t>
            </w:r>
            <w:r w:rsidRPr="005A5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366D1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"How Israel Controls the Bedouin in Israel." </w:t>
            </w:r>
            <w:r w:rsidR="003366D1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Palestine Studies</w:t>
            </w:r>
            <w:r w:rsidR="003366D1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(1985): 35-51.</w:t>
            </w:r>
            <w:r w:rsidR="00336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95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95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!R29C2 </w:instrText>
            </w:r>
            <w:r w:rsidR="0095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956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1A0A661" w14:textId="4E0BCDD2" w:rsidR="0095679D" w:rsidRPr="0024424F" w:rsidRDefault="003366D1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95679D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5679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Role of the British Administration in the </w:t>
            </w:r>
            <w:proofErr w:type="spellStart"/>
            <w:r w:rsidR="0095679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Sedenterization</w:t>
            </w:r>
            <w:proofErr w:type="spellEnd"/>
            <w:r w:rsidR="0095679D"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of the Bedouin Tribes in Northern Palestine 1918-1948.</w:t>
            </w:r>
            <w:r w:rsidR="0095679D"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Durham: University of Durham, Centre for Middle Eastern and Islamic Studies (1983).</w:t>
            </w:r>
          </w:p>
          <w:p w14:paraId="0AA545C9" w14:textId="516644AD" w:rsidR="0095679D" w:rsidRPr="00BE1512" w:rsidRDefault="0095679D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35CF129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AB0F8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F117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Feldman, Ilana.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Governing Gaza: Bureaucracy, Authority, and the Work of Rule: 1917-1967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Durham: Duke University Press (2008). </w:t>
            </w:r>
          </w:p>
        </w:tc>
      </w:tr>
      <w:tr w:rsidR="00BE1512" w:rsidRPr="00BE1512" w14:paraId="5FCBD35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09C82E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5180E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Fellman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Income Tax: Law and Practice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Lapid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(1946).</w:t>
            </w:r>
          </w:p>
        </w:tc>
      </w:tr>
      <w:tr w:rsidR="00BE1512" w:rsidRPr="00BE1512" w14:paraId="5653E4B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78C419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07ABB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</w:tc>
      </w:tr>
      <w:tr w:rsidR="00BE1512" w:rsidRPr="00BE1512" w14:paraId="6E50DEF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79709B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E1D26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"Settlement of Title in the Galilee; Dowson's Colonial Guiding Principles."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7(3) (2002): 61-83.</w:t>
            </w:r>
          </w:p>
        </w:tc>
      </w:tr>
      <w:tr w:rsidR="00BE1512" w:rsidRPr="00BE1512" w14:paraId="30FCE40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8713CF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0FB0C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Geremy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"Colonialism, Colonization and Land Law in Mandate Palestine: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al-Zarqa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Qisarya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Land Disputes in Historical Perspective."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4(2) (2003): 491-539.</w:t>
            </w:r>
          </w:p>
        </w:tc>
      </w:tr>
      <w:tr w:rsidR="00BE1512" w:rsidRPr="00BE1512" w14:paraId="6A40E9F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C4F3E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CEAFF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Seth J., Noam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Levin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"Counting Nomads: British Census Attempts and Tent Counts of the Negev Bedouin 1917-1948."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Population, Space and Place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(20)(6) (2014): 552-568.</w:t>
            </w:r>
          </w:p>
        </w:tc>
      </w:tr>
      <w:tr w:rsidR="00BE1512" w:rsidRPr="00BE1512" w14:paraId="0659D24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5DCAFB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40D5E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Frenkel, Michal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Shenhav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"From Americanization to Colonization: The Diffusion of Productivity Models Revisited."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Organization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(2003): 1537-1561.</w:t>
            </w:r>
          </w:p>
        </w:tc>
      </w:tr>
      <w:tr w:rsidR="00BE1512" w:rsidRPr="00BE1512" w14:paraId="0DF3911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E5012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6B003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BE1512" w:rsidRPr="00BE1512" w14:paraId="5D36733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124D9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Effect of Foreign Law on the Law of Israel: Remnants of the Ottoman Period."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(1975): 192-206.</w:t>
            </w:r>
          </w:p>
        </w:tc>
      </w:tr>
      <w:tr w:rsidR="00BE1512" w:rsidRPr="00BE1512" w14:paraId="14F7280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14EDE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BE1512" w:rsidRPr="00BE1512" w14:paraId="0D42A3E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C6A8F2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4C2C0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"Introduction."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437-449.</w:t>
            </w:r>
          </w:p>
        </w:tc>
      </w:tr>
      <w:tr w:rsidR="00BE1512" w:rsidRPr="00BE1512" w14:paraId="0716734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976D39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7F1EA7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and Map: The Survey of Palestine, 1920-1948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</w:t>
            </w:r>
          </w:p>
          <w:p w14:paraId="04C5E4F9" w14:textId="77777777" w:rsidR="00334887" w:rsidRDefault="00334887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8B0273" w14:textId="77777777" w:rsidR="000C6BFC" w:rsidRPr="000C6BFC" w:rsidRDefault="000C6BFC" w:rsidP="000C6BF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Giladi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Rotem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Transformation of Sefton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Rowson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(Shabtai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Rosenne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In James Loeffler and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Moria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Paz eds., </w:t>
            </w:r>
            <w:r w:rsidRPr="000C6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Law of Strangers: Critical Perspectives on Jewish Lawyering and International Legal Thought. </w:t>
            </w:r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Cambridge: Cambridge University Press</w:t>
            </w:r>
            <w:r w:rsidRPr="000C6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(2019): 221-248.</w:t>
            </w:r>
          </w:p>
          <w:p w14:paraId="5C461167" w14:textId="79C7E5C0" w:rsidR="00334887" w:rsidRPr="00BE1512" w:rsidRDefault="00334887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512" w:rsidRPr="00BE1512" w14:paraId="127A92C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AA38EA" w14:textId="77777777" w:rsidR="000C6BFC" w:rsidRDefault="000C6BFC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039511" w14:textId="54943460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Ghandour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Zeina B.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Discourse on Domination in Mandate Palestine: Imperialism,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Property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Insurgency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Abingdon: Routledge (2010). </w:t>
            </w:r>
          </w:p>
        </w:tc>
      </w:tr>
      <w:tr w:rsidR="00BE1512" w:rsidRPr="00BE1512" w14:paraId="28972AF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5DD8D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53EC2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Gliksberg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Boundaries of Tax Planning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Sacher Institute for Legislative Research and Comparative Law, The Hebrew University of Jerusalem (1990) (Hebrew).  </w:t>
            </w:r>
          </w:p>
        </w:tc>
      </w:tr>
      <w:tr w:rsidR="00BE1512" w:rsidRPr="00BE1512" w14:paraId="2AED8C2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7682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43324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Goadby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Frederic Maurice.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and Inter-Religious Private Law in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Hamadpis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(1926).</w:t>
            </w:r>
          </w:p>
        </w:tc>
      </w:tr>
      <w:tr w:rsidR="00BE1512" w:rsidRPr="00BE1512" w14:paraId="1D7C9C4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26F91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71F940" w14:textId="77777777" w:rsidR="000E1229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Goadby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Frederic Maurice and Moses J.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Doukhan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 Law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Shoshany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(1935).</w:t>
            </w:r>
          </w:p>
          <w:p w14:paraId="502E5B97" w14:textId="3584C478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E1512" w:rsidRPr="00BE1512" w14:paraId="7849A88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84234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"British Press Control in Palestine During the Arab Revolt, 1936-39."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Journal of Imperial and Commonwealth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(2015): 699-720.      </w:t>
            </w:r>
          </w:p>
        </w:tc>
      </w:tr>
      <w:tr w:rsidR="00BE1512" w:rsidRPr="00BE1512" w14:paraId="0AD2F79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2AE5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77FA8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Government of Palestine.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of a Committee on the Economic Conditions of Agriculturalists in Palestine and the Fiscal Measures of Government in Relation Thereto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Greek Conv. Press (1930).</w:t>
            </w:r>
          </w:p>
        </w:tc>
      </w:tr>
      <w:tr w:rsidR="00BE1512" w:rsidRPr="00BE1512" w14:paraId="45DAABA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71411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by the Registrar of Cooperative Societies on Developments During the Years 1921-1937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(1938).</w:t>
            </w:r>
          </w:p>
        </w:tc>
      </w:tr>
      <w:tr w:rsidR="00BE1512" w:rsidRPr="00BE1512" w14:paraId="321BA31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0F8FF0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BF6E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Granott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 System in Palestine: History and Structure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Dvir (1949) (Hebrew). [Also published in English (Translated by M. Simon. London: Eyre &amp;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Spottiswoode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(1952))].</w:t>
            </w:r>
          </w:p>
        </w:tc>
      </w:tr>
      <w:tr w:rsidR="00BE1512" w:rsidRPr="00BE1512" w14:paraId="211A2F5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4D1C92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4DFE1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Granovsky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Abraham.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Fiscal System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Palestine and Near East Publications (1935).</w:t>
            </w:r>
          </w:p>
        </w:tc>
      </w:tr>
      <w:tr w:rsidR="00BE1512" w:rsidRPr="00BE1512" w14:paraId="51371FC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962AA5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EA4D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Britain.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on the Administration of Palestine and Trans-Jordan for the Year 1938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(1939).</w:t>
            </w:r>
          </w:p>
        </w:tc>
      </w:tr>
      <w:tr w:rsidR="00BE1512" w:rsidRPr="00BE1512" w14:paraId="670B141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CAF44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(1922).</w:t>
            </w:r>
          </w:p>
        </w:tc>
      </w:tr>
      <w:tr w:rsidR="00BE1512" w:rsidRPr="00BE1512" w14:paraId="44D243E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0EF307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8E154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Nachum.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by Spirit Alone: Studies in the Economic History of Modern Palestine and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and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BE1512" w:rsidRPr="00BE1512" w14:paraId="5A9AE4E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845806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0D964C" w14:textId="77777777" w:rsidR="00AA2180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Gruenbaum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Yitzhak.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Shekel: Zionist Citizenship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Executive of the Zionist Organization (1936) (Hebrew).</w:t>
            </w:r>
          </w:p>
          <w:p w14:paraId="7CFF0A31" w14:textId="50B1C9D1" w:rsidR="00AA2180" w:rsidRDefault="00AA2180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D31CD39" w14:textId="71BF5E28" w:rsidR="00BE1512" w:rsidRPr="00BE1512" w:rsidRDefault="00AA2180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"History and Sources." In Christian Walter, Barak Medina, Lothar Scholz and Heinz-Bernd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Wabnitz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Legal System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Baden-Baden: Nomos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Verlagsgesellschaft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(2019): 15-26.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05E3A33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656516" w14:textId="39B52552" w:rsidR="00BE1512" w:rsidRPr="00BE1512" w:rsidRDefault="00AA2180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"The Fall and Rise of Imprisonment for Debt."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</w:tc>
      </w:tr>
      <w:tr w:rsidR="00BE1512" w:rsidRPr="00BE1512" w14:paraId="5F12F67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F90B2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2DF4B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BE1512" w:rsidRPr="00BE1512" w14:paraId="461224E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86EE9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C77F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(2002).</w:t>
            </w:r>
          </w:p>
        </w:tc>
      </w:tr>
      <w:tr w:rsidR="00BE1512" w:rsidRPr="00BE1512" w14:paraId="52A9F30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1E8F47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6B7D1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Alexandre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and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Legal History: Past and Present." In Ron Harris, Alexandre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1-34.</w:t>
            </w:r>
          </w:p>
        </w:tc>
      </w:tr>
      <w:tr w:rsidR="00BE1512" w:rsidRPr="00BE1512" w14:paraId="1FE8183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DE3FEB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47006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Michael Crystal. "Some Reflections on the Transplantation of British Company Law in Post-Ottoman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561-587.  </w:t>
            </w:r>
          </w:p>
        </w:tc>
      </w:tr>
      <w:tr w:rsidR="00BE1512" w:rsidRPr="00BE1512" w14:paraId="35AC89E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F5957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341B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Harussi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"In the Times of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 (1961): 13-14 (Hebrew).</w:t>
            </w:r>
          </w:p>
        </w:tc>
      </w:tr>
      <w:tr w:rsidR="00BE1512" w:rsidRPr="00BE1512" w14:paraId="6C711AB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344CB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Book of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(1949/50) (Hebrew).</w:t>
            </w:r>
          </w:p>
        </w:tc>
      </w:tr>
      <w:tr w:rsidR="00BE1512" w:rsidRPr="00BE1512" w14:paraId="748BB46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19FA4D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A43B8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Harussi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 and Nahum Gutman.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What is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Kofer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ha-Yishuv? A Manifesto the Youth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(1940) (Hebrew).</w:t>
            </w:r>
          </w:p>
        </w:tc>
      </w:tr>
      <w:tr w:rsidR="00BE1512" w:rsidRPr="00BE1512" w14:paraId="02CDBD6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94CCE1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84982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Badi and Deborah Bernstein. "Echoes of Domestic Silence: Mechanisms of Concealment in Cases of 'Family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Killings' in Mandate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1-14</w:t>
            </w:r>
          </w:p>
        </w:tc>
      </w:tr>
      <w:tr w:rsidR="00BE1512" w:rsidRPr="00BE1512" w14:paraId="631AA58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E8CD5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"Multiple Voices and the Force of Custom on Punishment: Trial of 'Family Honor Killings' in Mandate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</w:tc>
      </w:tr>
      <w:tr w:rsidR="00BE1512" w:rsidRPr="00BE1512" w14:paraId="35F68BF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4C0C00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5101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Hattis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Susan Lee.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Bi-National Idea in Palestine During Mandatory Times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Shikmona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Co. (1970). </w:t>
            </w:r>
          </w:p>
        </w:tc>
      </w:tr>
      <w:tr w:rsidR="00BE1512" w:rsidRPr="00BE1512" w14:paraId="3A66C24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6414CA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6F8C02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Herzog,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"Contacts Between the Jewish Agency and the Palestinians, the Arab Side:1936-1938."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Pappé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and Jews During the British Mandate: A New Approach to Historical Research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Haviva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Peace Study Centre (1995) (Hebrew).</w:t>
            </w:r>
          </w:p>
          <w:p w14:paraId="7C45B00C" w14:textId="6D59D8CC" w:rsidR="00210EB6" w:rsidRDefault="00210EB6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"master!R5C2"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2F005CF" w14:textId="77777777" w:rsidR="00210EB6" w:rsidRPr="0024424F" w:rsidRDefault="00210EB6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Hulileh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Samir.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Political Impacts of the British Mandate and Zionist Settlements on Land Ownership in Palestine 1929-1939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Birzeit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Center for Research &amp; Documentation (1986) (Arabic).</w:t>
            </w:r>
          </w:p>
          <w:p w14:paraId="707E5A9A" w14:textId="4793AB27" w:rsidR="00210EB6" w:rsidRPr="00BE1512" w:rsidRDefault="00210EB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2114E9B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36F848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DF8C4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Adam S. "Zionist Settlers and the English Private Trust in Mandate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30(3) (2012): 813-864.</w:t>
            </w:r>
          </w:p>
        </w:tc>
      </w:tr>
      <w:tr w:rsidR="00BE1512" w:rsidRPr="00BE1512" w14:paraId="0DB48E6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55EEB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"Express Trusts in Israel/Palestine: A Pluralist Trusts Regime and Its History." In Lionel Smith ed.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Re-imagining the Trust: Trusts in Civil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(2012): 83-118.</w:t>
            </w:r>
          </w:p>
        </w:tc>
      </w:tr>
      <w:tr w:rsidR="00BE1512" w:rsidRPr="00BE1512" w14:paraId="354471C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C87CD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"/>
            <w:bookmarkStart w:id="1" w:name="RANGE!A419"/>
            <w:bookmarkEnd w:id="0"/>
          </w:p>
          <w:p w14:paraId="4069C8A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Hooper, Charles Arthur.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Civil Law of Palestine and Trans-Jordan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Azriel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Print Works (1933-1936). </w:t>
            </w:r>
            <w:bookmarkEnd w:id="1"/>
          </w:p>
        </w:tc>
      </w:tr>
      <w:tr w:rsidR="00BE1512" w:rsidRPr="00BE1512" w14:paraId="5945BD5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CD024F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E5A9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Hope Simpson, John.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Palestine: Report on Immigration, Land Settlement and Development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HMSO (1930).</w:t>
            </w:r>
          </w:p>
        </w:tc>
      </w:tr>
      <w:tr w:rsidR="00BE1512" w:rsidRPr="00BE1512" w14:paraId="71339DC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7DFA83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289DE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Horowitz,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Moshe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Lissak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Origins of the Israeli Polity: Palestine Under the Mandate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Translated by Charles Hoffman. Chicago: University of Chicago Press (1978).</w:t>
            </w:r>
          </w:p>
          <w:p w14:paraId="1A770F8A" w14:textId="14D2C305" w:rsidR="004D0AAE" w:rsidRDefault="004D0AAE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!R34C2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7137F85" w14:textId="77777777" w:rsidR="004D0AAE" w:rsidRPr="0024424F" w:rsidRDefault="004D0AAE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Igra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Alma. "Mandate of Compassion: Prevention of Cruelty to Animals in Palestine, 1919–1939."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Journal of Imperial and Commonwealth History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47(4) (2019): 773-799.</w:t>
            </w:r>
          </w:p>
          <w:p w14:paraId="7300651A" w14:textId="20F0DFC8" w:rsidR="004D0AAE" w:rsidRPr="00BE1512" w:rsidRDefault="004D0AAE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629453C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3843D7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8F6EA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Japhet-Bialik, Shlomit.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Tenant Protection 1910-1940: Law, Society and Politics in Early History and Development of the City of Tel Aviv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(unpublished LL.M. thesis, Tel Aviv University) (Hebrew). </w:t>
            </w:r>
          </w:p>
        </w:tc>
      </w:tr>
      <w:tr w:rsidR="00BE1512" w:rsidRPr="00BE1512" w14:paraId="74A24A4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5E0C9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1527B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Joseph, Bernard. "Palestine Legislation Under the British."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Annals of the American Academy of Political and Social Science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 (1932): 39-46.</w:t>
            </w:r>
          </w:p>
        </w:tc>
      </w:tr>
      <w:tr w:rsidR="00BE1512" w:rsidRPr="00BE1512" w14:paraId="4BC38D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09B1F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FBF3C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Pioneering Jewish Settlement in the Negev 1880-1948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Ariel (2002) (Hebrew).</w:t>
            </w:r>
          </w:p>
        </w:tc>
      </w:tr>
      <w:tr w:rsidR="00BE1512" w:rsidRPr="00BE1512" w14:paraId="4933976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0B010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"Land-God-Man: Concepts of Land Ownership in Traditional Cultures and in Eretz-Israel." In Alan R.H. Baker and Gideon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Ideology and Landscape in Historical Perspective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(1992): 63-82.</w:t>
            </w:r>
          </w:p>
        </w:tc>
      </w:tr>
      <w:tr w:rsidR="00BE1512" w:rsidRPr="00BE1512" w14:paraId="3A477E4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43274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Neighborhoods, Planning and By-Laws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(1855-1930)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(1991). </w:t>
            </w:r>
          </w:p>
        </w:tc>
      </w:tr>
      <w:tr w:rsidR="00BE1512" w:rsidRPr="00BE1512" w14:paraId="56D9D45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C34FD0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Sites – Perception and Land Purchase: The Case of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Modi'in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1882–1931."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Zionism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9(1) (1988): 1-17.</w:t>
            </w:r>
          </w:p>
        </w:tc>
      </w:tr>
      <w:tr w:rsidR="00BE1512" w:rsidRPr="00BE1512" w14:paraId="085BA9F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B448D9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"Acquisition of Land in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Emeq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Hefer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1800-1930."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the Geography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(1986): 31-51 (Hebrew).</w:t>
            </w:r>
          </w:p>
        </w:tc>
      </w:tr>
      <w:tr w:rsidR="00BE1512" w:rsidRPr="00BE1512" w14:paraId="3204D82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94296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Negev During the Mandate Period: Development of Infrastructure and Settlement." In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Avshalom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Shmueli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Yehuda Gradus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Land of the Negev: </w:t>
            </w:r>
            <w:proofErr w:type="gram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</w:t>
            </w:r>
            <w:proofErr w:type="gram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Desert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Ministry of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Defence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(1979): 323-331 (Hebrew).</w:t>
            </w:r>
          </w:p>
        </w:tc>
      </w:tr>
      <w:tr w:rsidR="00BE1512" w:rsidRPr="00BE1512" w14:paraId="474CB9E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E5A03E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1545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and Amir Galilee. "Privatization of Land in Palestine During the End of the Ottoman, and the Mandate Periods: Land Ownership and Cultivation of Northern Samaria Landlords in the Jezreel Valley."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Judea and Samaria Research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(2006): 203-214 (Hebrew).</w:t>
            </w:r>
          </w:p>
        </w:tc>
      </w:tr>
      <w:tr w:rsidR="00BE1512" w:rsidRPr="00BE1512" w14:paraId="7811BB3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84FD9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01F49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Ruth and Michal Oren-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Nordheim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and Its Environs: Quarters, Neighborhoods, Villages, 1800-1948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(2001). </w:t>
            </w:r>
          </w:p>
        </w:tc>
      </w:tr>
      <w:tr w:rsidR="00BE1512" w:rsidRPr="00BE1512" w14:paraId="1CF13C8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48362C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53264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Ruth, Ran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Aaronsohn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Shilony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Landownership and Settlement in Palestine, 1800-1948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(1984) (Hebrew).</w:t>
            </w:r>
          </w:p>
        </w:tc>
      </w:tr>
      <w:tr w:rsidR="00BE1512" w:rsidRPr="00BE1512" w14:paraId="586B559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ABD7E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861F4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and Seth J.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Frantzman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"Empire, State and the Bedouin of the Middle East, Past and Present: A Comparative Study of Land and Settlement Policies."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48(4) (2012): 487-510.</w:t>
            </w:r>
          </w:p>
        </w:tc>
      </w:tr>
      <w:tr w:rsidR="00BE1512" w:rsidRPr="00BE1512" w14:paraId="4F8C949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BF5780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Negev: Land, Settlement, the Bedouin and Ottoman and British Policy 1871-1948."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39(1) (2012): 53-77. </w:t>
            </w:r>
          </w:p>
        </w:tc>
      </w:tr>
      <w:tr w:rsidR="00BE1512" w:rsidRPr="00BE1512" w14:paraId="54918AB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CCBC1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"Bedouin Settlement in Late Ottoman and British Mandatory Palestine: Influence on the Cultural and Environmental Landscape, 1870-1948."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New Middle Eastern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(2011): 1-24.</w:t>
            </w:r>
          </w:p>
        </w:tc>
      </w:tr>
      <w:tr w:rsidR="00BE1512" w:rsidRPr="00BE1512" w14:paraId="2FF3942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83AC5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77EE0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Dreaming: Ideology, Society and Technology in the Citrus Industry of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Palestine,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1890-1939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(2005).</w:t>
            </w:r>
          </w:p>
        </w:tc>
      </w:tr>
      <w:tr w:rsidR="00BE1512" w:rsidRPr="00BE1512" w14:paraId="7ADE2E7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868D0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Private Entrepreneurship in Eretz Israel During the British Mandate: Hebrew Citrus Growing, 1920-1939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Ph.D. dissertation, The Hebrew University of Jerusalem) (Hebrew).</w:t>
            </w:r>
          </w:p>
        </w:tc>
      </w:tr>
      <w:tr w:rsidR="00BE1512" w:rsidRPr="00BE1512" w14:paraId="0F4EE62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A9B06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0133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Bareli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Economy and Society in Mandatory Palestine, 1918-1948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</w:tc>
      </w:tr>
      <w:tr w:rsidR="00BE1512" w:rsidRPr="00BE1512" w14:paraId="614CE24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F78E3B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1867A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"Getting to the Root of the Matter: De-feminization of Dentistry in (Pre-State) Israel."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BE1512" w:rsidRPr="00BE1512" w14:paraId="6215117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92C178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"'Women in a Male Toga': Women's Integration into the Legal Profession in the Yishuv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Margalit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1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BE1512" w:rsidRPr="00BE1512" w14:paraId="30F317C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D4B6874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</w:tc>
      </w:tr>
      <w:tr w:rsidR="00BE1512" w:rsidRPr="00BE1512" w14:paraId="46752F1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E363B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"'That Was the Beginning': Professionalization and Americanization of Dentistry in (Pre-State) Israel."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History of Dentistr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58(3) (2010): 56-147.</w:t>
            </w:r>
          </w:p>
        </w:tc>
      </w:tr>
      <w:tr w:rsidR="00BE1512" w:rsidRPr="00BE1512" w14:paraId="381584E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9C1D1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of the 'Medical Office' and the Main Organization of Medical Examination of Immigrants to Eretz-Israel (1934-1939)."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(2008): 167-192 (Hebrew).</w:t>
            </w:r>
          </w:p>
        </w:tc>
      </w:tr>
      <w:tr w:rsidR="00BE1512" w:rsidRPr="00BE1512" w14:paraId="7B65211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98619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3D4B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</w:tc>
      </w:tr>
      <w:tr w:rsidR="00BE1512" w:rsidRPr="00BE1512" w14:paraId="0D6BEE2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B24AE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EFCBD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BE1512" w:rsidRPr="00BE1512" w14:paraId="1691963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9CB327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BE1512" w:rsidRPr="00BE1512" w14:paraId="56B367A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3D8F68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</w:tc>
      </w:tr>
      <w:tr w:rsidR="00BE1512" w:rsidRPr="00BE1512" w14:paraId="3F89BB5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9D46BE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AFBA4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Eyal,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Kadarri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</w:t>
            </w:r>
          </w:p>
        </w:tc>
      </w:tr>
      <w:tr w:rsidR="00BE1512" w:rsidRPr="00BE1512" w14:paraId="6C3FA5A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E4BD0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34161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 (Hebrew). </w:t>
            </w:r>
          </w:p>
        </w:tc>
      </w:tr>
      <w:tr w:rsidR="00BE1512" w:rsidRPr="00BE1512" w14:paraId="6201810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C2CDD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5F606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Katz, Yossi.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Dream to Deed: The History of the Jewish National Fund (KKL) Land Lease Contracts in the Land of Israel, 1901-1960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Hassifriya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Haziyonit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House of the World Zionist Organization (2012) (Hebrew).</w:t>
            </w:r>
          </w:p>
        </w:tc>
      </w:tr>
      <w:tr w:rsidR="00BE1512" w:rsidRPr="00BE1512" w14:paraId="64BC0F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C05CF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"First Basic Model of the Jewish National Fund's Lease Contract with Labor Settlers Movement: December 1929 Contract with Settlers in the Moshav and the Kibbutz."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Real Estate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(2012): 80-91 (Hebrew).</w:t>
            </w:r>
          </w:p>
        </w:tc>
      </w:tr>
      <w:tr w:rsidR="00BE1512" w:rsidRPr="00BE1512" w14:paraId="5B70DC2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9E42A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327-350 (Hebrew).</w:t>
            </w:r>
          </w:p>
        </w:tc>
      </w:tr>
      <w:tr w:rsidR="00BE1512" w:rsidRPr="00BE1512" w14:paraId="29DF94F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BBE22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Battle for the Land: The History of the Jewish National Fund (KKL) Before the Establishment of the State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(2005).</w:t>
            </w:r>
          </w:p>
        </w:tc>
      </w:tr>
      <w:tr w:rsidR="00BE1512" w:rsidRPr="00BE1512" w14:paraId="137D2EC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61797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National Fund Assists in the Establishment of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Aviv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Attitude of Zionist Organization to Urban Settlement in Eretz-Israel."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the Geography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(1986): 99-108 (Hebrew).</w:t>
            </w:r>
          </w:p>
        </w:tc>
      </w:tr>
      <w:tr w:rsidR="00BE1512" w:rsidRPr="00BE1512" w14:paraId="4AD86EB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79829B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C8D85B" w14:textId="6D824A6A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Kaye, Alexander.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  <w:p w14:paraId="3A6DB9C5" w14:textId="77777777" w:rsidR="002E5696" w:rsidRDefault="002E569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945DA0" w14:textId="054AC734" w:rsidR="002006A8" w:rsidRPr="00BE1512" w:rsidRDefault="002006A8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512" w:rsidRPr="00BE1512" w14:paraId="2D5DEF4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1CF13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(Sandy). "Majority Time, Minority Time: Land, Nation, and the Law of Adverse Possession in Israel."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21(3) (1998): 665-746 (Hebrew).</w:t>
            </w:r>
          </w:p>
        </w:tc>
      </w:tr>
      <w:tr w:rsidR="00BE1512" w:rsidRPr="00BE1512" w14:paraId="2395686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B0F75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0CC2A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Alexandre (Sandy), Ahmad Amara and Oren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Yiftachel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Emptied Lands: A Legal Geography of Bedouin Rights in the Negev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(2018).</w:t>
            </w:r>
          </w:p>
        </w:tc>
      </w:tr>
      <w:tr w:rsidR="00BE1512" w:rsidRPr="00BE1512" w14:paraId="07AF0A8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D2ED1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DD811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BE1512" w:rsidRPr="00BE1512" w14:paraId="72E7FF1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32D01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665C1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Kelly, Matthew Kraig.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Crime of Nationalism: Britain, Palestine, and Nation-Building on the Fringe of Empire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Oakland, California: University of California Press (2017). </w:t>
            </w:r>
          </w:p>
        </w:tc>
      </w:tr>
      <w:tr w:rsidR="00BE1512" w:rsidRPr="00BE1512" w14:paraId="641A8E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9316D9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4542A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Kidron, Anat. "From Jewish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Communities to National Hebrew Communities: The Establishment of Separate Hebrew Communities in the Mixed Cities of Mandatory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30(2) (2016): 431-474 (Hebrew).</w:t>
            </w:r>
          </w:p>
        </w:tc>
      </w:tr>
      <w:tr w:rsidR="00BE1512" w:rsidRPr="00BE1512" w14:paraId="60F2985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CC62A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Between Nationality and Place: Hebrew Community in Mandate Times Haifa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(Hebrew). </w:t>
            </w:r>
          </w:p>
        </w:tc>
      </w:tr>
      <w:tr w:rsidR="00BE1512" w:rsidRPr="00BE1512" w14:paraId="0731BBD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CBD18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Hebrew Court of Peace in Mandatory Haifa and Its Relationship with the Local Hebrew Community (1918-1948)."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77-112 (Hebrew).</w:t>
            </w:r>
          </w:p>
        </w:tc>
      </w:tr>
      <w:tr w:rsidR="00BE1512" w:rsidRPr="00BE1512" w14:paraId="252CE76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9FF65B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D218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Krampf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Arie.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National Origins of the Market Economy: Economic Developmentalism During the Formation of the Israeli Capitalism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(2015) (Hebrew).</w:t>
            </w:r>
          </w:p>
        </w:tc>
      </w:tr>
      <w:tr w:rsidR="00BE1512" w:rsidRPr="00BE1512" w14:paraId="7C2A2D9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B72C4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"Reception of the Developmental Approach in the Jewish Economic Discourse of Mandatory Palestine, 1934-1938."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(2010): 80-103.</w:t>
            </w:r>
          </w:p>
        </w:tc>
      </w:tr>
      <w:tr w:rsidR="00BE1512" w:rsidRPr="00BE1512" w14:paraId="36FF0DE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2370C9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AD01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Kressel,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Giedon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M., Joseph Ben-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Khalil Abu Rabia. "Changes in Land Usage by the Negev Bedouin since the Mid-19th Century."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Nomadic Peoples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(1991): 28-55.</w:t>
            </w:r>
          </w:p>
        </w:tc>
      </w:tr>
      <w:tr w:rsidR="00BE1512" w:rsidRPr="00BE1512" w14:paraId="229DD3F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C52C2F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3CFC0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"Governmental Regulation of the Press: A Study of Israel's Press Ordinance –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</w:tc>
      </w:tr>
      <w:tr w:rsidR="00BE1512" w:rsidRPr="00BE1512" w14:paraId="5C22437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D882E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"Governmental Regulation of the Press: A Study of Israel's Press Ordinance."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13(2) (1978): 230-250.</w:t>
            </w:r>
          </w:p>
        </w:tc>
      </w:tr>
      <w:tr w:rsidR="00BE1512" w:rsidRPr="00BE1512" w14:paraId="61D319E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82EF8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2B792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Landau, Michael. "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Years 1936-1945: On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Hayishuv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V'hahazala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Masu’ah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(1977): 179-198 (Hebrew). </w:t>
            </w:r>
          </w:p>
        </w:tc>
      </w:tr>
      <w:tr w:rsidR="00BE1512" w:rsidRPr="00BE1512" w14:paraId="161D20F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961CE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E0475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Laserson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Max M.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Mandate, the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Constitution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Legislative Council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A. Y.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Shtibel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(1936) (Hebrew).     </w:t>
            </w:r>
          </w:p>
        </w:tc>
      </w:tr>
      <w:tr w:rsidR="00BE1512" w:rsidRPr="00BE1512" w14:paraId="30779F0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87115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09CA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Shai. "The Use of Force beyond the Liberal Imagination: Terror and Empire in Palestine, 1947."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199-228.</w:t>
            </w:r>
          </w:p>
        </w:tc>
      </w:tr>
      <w:tr w:rsidR="00BE1512" w:rsidRPr="00BE1512" w14:paraId="01A5712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1D4F0C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6E685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Leissner, Omi. "Where to Have the Baby? The National Laws for Parturition During the British Mandate." In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Gender in Israel: New Studies on Gender in the Yishuv and State – Volume 1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</w:tc>
      </w:tr>
      <w:tr w:rsidR="00BE1512" w:rsidRPr="00BE1512" w14:paraId="6D64F28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F2AAB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8B847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Lemire, Vincent. "The Awakening of Palestinian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Hydropolitical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Consciousness: The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Artas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-Jerusalem Water Conflict of 1925." 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Jerusalem Quarterly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48 (2011): 31-53.</w:t>
            </w:r>
          </w:p>
        </w:tc>
      </w:tr>
      <w:tr w:rsidR="00BE1512" w:rsidRPr="00BE1512" w14:paraId="345CA6F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B96BF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70398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Itamar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Joint Account: The Institute of Certified Public Accountants, Yishuv and State: 80 Years of Reports: 1931-2011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The Institute of Certified Public Accountants in Israel (2011) (Hebrew).  </w:t>
            </w:r>
          </w:p>
        </w:tc>
      </w:tr>
      <w:tr w:rsidR="00BE1512" w:rsidRPr="00BE1512" w14:paraId="13A7436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7F572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3E8CA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LeVine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Mark.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Overthrowing Geography: Jaffa, Tel Aviv, and the Struggle for Palestine, 1880-1948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Berkeley: University of California Press (2005). </w:t>
            </w:r>
          </w:p>
        </w:tc>
      </w:tr>
      <w:tr w:rsidR="00BE1512" w:rsidRPr="00BE1512" w14:paraId="6B03F40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D0B031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"Conquest through Town Planning: The Case of Tel Aviv, 1921-48."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Palestine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27(4) (1998): 36-52.</w:t>
            </w:r>
          </w:p>
        </w:tc>
      </w:tr>
      <w:tr w:rsidR="00BE1512" w:rsidRPr="00BE1512" w14:paraId="392E183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B4D10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1B98B7" w14:textId="77777777" w:rsidR="000C6BFC" w:rsidRPr="000C6BFC" w:rsidRDefault="000C6BFC" w:rsidP="000C6BF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"How Should One Write the History of Sexual Offences? (review of Orna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6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Plausible Crime Stories: The Legal History of Sexual Offences in Mandate Palestine).</w:t>
            </w:r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 </w:t>
            </w:r>
            <w:r w:rsidRPr="000C6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Tel-Aviv University Law Review Forum </w:t>
            </w:r>
            <w:r w:rsidRPr="000C6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(2019): 5-13 (Hebrew).</w:t>
            </w:r>
          </w:p>
          <w:p w14:paraId="60C3234D" w14:textId="01C310CF" w:rsidR="00BE1512" w:rsidRPr="00BE1512" w:rsidRDefault="000C6BFC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 Law and Social Norms in Mandatory Palestine and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BE1512" w:rsidRPr="00BE1512" w14:paraId="4262B00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62D3C3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"Chasing Ghosts: On Writing Cultural Histories of Tax Law."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UC Irvine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1(3) (2011): 843-892.</w:t>
            </w:r>
          </w:p>
        </w:tc>
      </w:tr>
      <w:tr w:rsidR="00BE1512" w:rsidRPr="00BE1512" w14:paraId="35C4709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074A90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 Tax Law Culturally Specific? Lessons from the History of Income Tax Law in Mandatory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11(2) (2010): 725-763. </w:t>
            </w:r>
          </w:p>
        </w:tc>
      </w:tr>
      <w:tr w:rsidR="00BE1512" w:rsidRPr="00BE1512" w14:paraId="1156612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2061D7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"Servants, Brides and Workers: Arab and Jewish Girls and British Legislators in Mandatory Palestinian." In Eyal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375-404 (Hebrew). </w:t>
            </w:r>
          </w:p>
        </w:tc>
      </w:tr>
      <w:tr w:rsidR="00BE1512" w:rsidRPr="00BE1512" w14:paraId="7845B64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D9EC29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"Arab Lawyers and French Identity in Mandatory Palestine."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25(1) (2009): 213-235 (Hebrew). </w:t>
            </w:r>
          </w:p>
        </w:tc>
      </w:tr>
      <w:tr w:rsidR="00BE1512" w:rsidRPr="00BE1512" w14:paraId="537A8F0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6FF79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as a Site of Anglo-French Cultural Conflict in Mandatory Palestine." In Dominique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Trimbur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Aaronsohn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De Balfour à Ben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Gourion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Les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puissances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européennes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et la Palestine, 1917-1948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Paris: CNRS Éditions (2008): 201-220 (French).</w:t>
            </w:r>
          </w:p>
        </w:tc>
      </w:tr>
      <w:tr w:rsidR="00BE1512" w:rsidRPr="00BE1512" w14:paraId="1C182D4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CD252F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"Two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Horwitzian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Journeys." In Daniel W. Hamilton and Alfred L. Brophy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Transformations in American Legal History: Essays in Honor of Professor Morton J. Horwitz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(2009): 300-318.  </w:t>
            </w:r>
          </w:p>
        </w:tc>
      </w:tr>
      <w:tr w:rsidR="00BE1512" w:rsidRPr="00BE1512" w14:paraId="0EDF92D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8EC9C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Ottoman Legacy of Israeli Law."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 de la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Faculté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Droit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d'Istanbul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(2007): 71-86.</w:t>
            </w:r>
          </w:p>
        </w:tc>
      </w:tr>
      <w:tr w:rsidR="00BE1512" w:rsidRPr="00BE1512" w14:paraId="747B9EB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11EB4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Identity in Mandate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Chapel Hill: University of North Carolina Press (2006). </w:t>
            </w:r>
          </w:p>
        </w:tc>
      </w:tr>
      <w:tr w:rsidR="00BE1512" w:rsidRPr="00BE1512" w14:paraId="34A4B86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85AF59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Studies at the Hebrew University During the Period of the Mandate." In Hagit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Lavski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Hebrew University of Jerusalem: A Period of Consolidation and Growth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(2005): 543-571 (Hebrew).</w:t>
            </w:r>
          </w:p>
        </w:tc>
      </w:tr>
      <w:tr w:rsidR="00BE1512" w:rsidRPr="00BE1512" w14:paraId="4181B62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425348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"Czernowitz, Lincoln, Jerusalem, and the Comparative History of American Jurisprudence."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</w:tc>
      </w:tr>
      <w:tr w:rsidR="00BE1512" w:rsidRPr="00BE1512" w14:paraId="4665347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364E43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Two Worlds: The Legacy of the Mandatory Legal System and the Early Israeli Legal System." In Yehoshua Ben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Jerusalem and the British Mandate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(2003): 253-286 (Hebrew).</w:t>
            </w:r>
          </w:p>
        </w:tc>
      </w:tr>
      <w:tr w:rsidR="00BE1512" w:rsidRPr="00BE1512" w14:paraId="68ADC14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9B523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"Establishing and Blurring Borders: Law, Arab Nationalism and Arab Colonial Discourse in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Mandatory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(2003): 627-654 (Hebrew). </w:t>
            </w:r>
          </w:p>
        </w:tc>
      </w:tr>
      <w:tr w:rsidR="00BE1512" w:rsidRPr="00BE1512" w14:paraId="0861603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DD7F16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"Colonialism, Nationalism and Legal Education: The Case of Mandatory Palestine." In Ron Harris, Alexandre (Sandy)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(2002): 75-93. </w:t>
            </w:r>
          </w:p>
        </w:tc>
      </w:tr>
      <w:tr w:rsidR="00BE1512" w:rsidRPr="00BE1512" w14:paraId="77D138E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BAEADF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Education in Mandatory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(2001): 291-342 (Hebrew). </w:t>
            </w:r>
          </w:p>
        </w:tc>
      </w:tr>
      <w:tr w:rsidR="00BE1512" w:rsidRPr="00BE1512" w14:paraId="69F1305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8142E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Invention of 'Hebrew Law' in Mandatory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American Journal of Comparative Law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 (1998): 339-374. </w:t>
            </w:r>
          </w:p>
        </w:tc>
      </w:tr>
      <w:tr w:rsidR="00BE1512" w:rsidRPr="00BE1512" w14:paraId="0D14620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D9A824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Law and Zionist Ideology in Mandatory Palestine." In Menachem Mautner,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Ronen Shamir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Memorial Book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633-659 (Hebrew). </w:t>
            </w:r>
          </w:p>
        </w:tc>
      </w:tr>
      <w:tr w:rsidR="00BE1512" w:rsidRPr="00BE1512" w14:paraId="030276C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02083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'Mandate' and 'State': Re-thinking the Periodization of Israeli Legal History."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29(3) (1998): 689-721 (Hebrew). [Also published in English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(Journal of Israeli History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(1998): 39-68)].</w:t>
            </w:r>
          </w:p>
        </w:tc>
      </w:tr>
      <w:tr w:rsidR="00BE1512" w:rsidRPr="00BE1512" w14:paraId="30BB4D2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949F98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Mirrors of the Self: Legal Texts and National Identities in Mandatory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S.J.D. dissertation, Harvard University). </w:t>
            </w:r>
          </w:p>
        </w:tc>
      </w:tr>
      <w:tr w:rsidR="00BE1512" w:rsidRPr="00BE1512" w14:paraId="174E156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8AE3B3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Images and English Law at the High Court of Justice of Israel During the British Mandate."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56 (1996): 86-93 (Hebrew).</w:t>
            </w:r>
          </w:p>
        </w:tc>
      </w:tr>
      <w:tr w:rsidR="00BE1512" w:rsidRPr="00BE1512" w14:paraId="4835C74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980648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"In Our Image: Colonial Discourse and the Anglicization of the Law of Mandatory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29(3) (1995): 291-359.</w:t>
            </w:r>
          </w:p>
        </w:tc>
      </w:tr>
      <w:tr w:rsidR="00BE1512" w:rsidRPr="00BE1512" w14:paraId="7CD5C09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2AE7CD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0B8AB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Loftus, P. J.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National Income of Palestine, 1945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(1948).</w:t>
            </w:r>
          </w:p>
        </w:tc>
      </w:tr>
      <w:tr w:rsidR="00BE1512" w:rsidRPr="00BE1512" w14:paraId="4699427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4A0B1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Income of Palestine, 1944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Government Printer (1946).</w:t>
            </w:r>
          </w:p>
        </w:tc>
      </w:tr>
      <w:tr w:rsidR="00BE1512" w:rsidRPr="00BE1512" w14:paraId="07D5A0B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97641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E6805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Lockman, Zachary. "Railway Workers and Relational History: Arabs and Jews in British-Ruled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Studies in Society and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 (1993): 601-627. </w:t>
            </w:r>
          </w:p>
        </w:tc>
      </w:tr>
      <w:tr w:rsidR="00BE1512" w:rsidRPr="00BE1512" w14:paraId="3657471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8319AB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7C8DC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Loevy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Karin. "Reinventing a Region (1915-22): Visions of the Middle East in Legal and Diplomatic Texts Leading to the Palestine Mandate.</w:t>
            </w:r>
            <w:r w:rsidRPr="00BE151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 Law Review </w:t>
            </w:r>
            <w:r w:rsidRPr="00BE15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sz w:val="20"/>
                <w:szCs w:val="20"/>
              </w:rPr>
              <w:t>(2016): 309-337.</w:t>
            </w:r>
          </w:p>
        </w:tc>
      </w:tr>
      <w:tr w:rsidR="00BE1512" w:rsidRPr="00BE1512" w14:paraId="583C89A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4FCBC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9332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Louis, Wm. Roger. "The United Kingdom and the Beginning of the Mandates System, 1919-1922."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Organization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(1969): 73-96. </w:t>
            </w:r>
          </w:p>
        </w:tc>
      </w:tr>
      <w:tr w:rsidR="00BE1512" w:rsidRPr="00BE1512" w14:paraId="0D4B02D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78C83F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A6DBC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</w:tc>
      </w:tr>
      <w:tr w:rsidR="00BE1512" w:rsidRPr="00BE1512" w14:paraId="4147DFA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B7E06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276B2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Avraham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Taxes and You: The Tax System in Eretz Israel, Past and Present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BE1512" w:rsidRPr="00BE1512" w14:paraId="63CCCA4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5B49D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C2D2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Avraham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Asher Arin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Taxation in Palestine and Israel, 1964-1978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Museum of Taxes, State Revenue Administration (1982) (Hebrew). </w:t>
            </w:r>
          </w:p>
        </w:tc>
      </w:tr>
      <w:tr w:rsidR="00BE1512" w:rsidRPr="00BE1512" w14:paraId="02DF537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788D2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CB49E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Mandel,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Avraham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Sylvia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Dossier of Customs: 100 Years of customs in Eretz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Ramat-Gan and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Masadah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Museum of Taxes, State Revenue Administration (1973) (Hebrew).</w:t>
            </w:r>
          </w:p>
        </w:tc>
      </w:tr>
      <w:tr w:rsidR="00BE1512" w:rsidRPr="00BE1512" w14:paraId="6DCC4CF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913A8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7ECEB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Maoz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18(3) (2000): 559-606.</w:t>
            </w:r>
          </w:p>
        </w:tc>
      </w:tr>
      <w:tr w:rsidR="00BE1512" w:rsidRPr="00BE1512" w14:paraId="49E3CBD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B28D4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"Historical Judgments: Kastner and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</w:tc>
      </w:tr>
      <w:tr w:rsidR="00BE1512" w:rsidRPr="00BE1512" w14:paraId="30C68B0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10D80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3BFF8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Margalit, Avital. "The Kibbutz and State Law: The Construction of Legal Estrangement."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Udvarim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Interdisciplinary Law Review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5(1) (2010): 265-305 (Hebrew).</w:t>
            </w:r>
          </w:p>
        </w:tc>
      </w:tr>
      <w:tr w:rsidR="00BE1512" w:rsidRPr="00BE1512" w14:paraId="6C7902C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CF583D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Kibbutz Constitution of the 1920s: Political and Legal Struggles."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143-178 (Hebrew).</w:t>
            </w:r>
          </w:p>
        </w:tc>
      </w:tr>
      <w:tr w:rsidR="00BE1512" w:rsidRPr="00BE1512" w14:paraId="01746E4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6DB98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Organization and Corporate Structure in the Workers' Society."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451-510 (Hebrew).</w:t>
            </w:r>
          </w:p>
        </w:tc>
      </w:tr>
      <w:tr w:rsidR="00BE1512" w:rsidRPr="00BE1512" w14:paraId="1FE1299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B67C37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84A8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"The Polemic Between Menachem Elon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Concerning the Cultural Identity of Israeli Law."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Law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109-130 (Hebrew).</w:t>
            </w:r>
          </w:p>
        </w:tc>
      </w:tr>
      <w:tr w:rsidR="00BE1512" w:rsidRPr="00BE1512" w14:paraId="6E5B40C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045C72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BE1512" w:rsidRPr="00BE1512" w14:paraId="39552C9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D1EBF0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175-214.</w:t>
            </w:r>
          </w:p>
        </w:tc>
      </w:tr>
      <w:tr w:rsidR="00BE1512" w:rsidRPr="00BE1512" w14:paraId="546B3A6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9C142B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BE666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Jacob. "Jews in Mandatory Palestine and Additional Phenomena of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Atypical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Settler Colonization in Modern Time." In Christopher Llyod, Jacob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Richard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Sutch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Settler Economies in World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Leiden: Brill (2013): 169-202. </w:t>
            </w:r>
          </w:p>
        </w:tc>
      </w:tr>
      <w:tr w:rsidR="00BE1512" w:rsidRPr="00BE1512" w14:paraId="69E089C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ACA271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Land – Israel Lands: Ethno-Nationality and Land Regime in Zionism and in Israel 1897-1967." In Stanley L.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Engerman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Jacob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Metzer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Rights, Ethno-Nationality and Sovereignty in History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Routledge (2004): 87-110. </w:t>
            </w:r>
          </w:p>
        </w:tc>
      </w:tr>
      <w:tr w:rsidR="00BE1512" w:rsidRPr="00BE1512" w14:paraId="7D6E348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12E1D2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Divided Economy of Mandatory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(1998).</w:t>
            </w:r>
          </w:p>
        </w:tc>
      </w:tr>
      <w:tr w:rsidR="00BE1512" w:rsidRPr="00BE1512" w14:paraId="7449324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E19621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"Fiscal Incidence and Resource Transfer between Jews and Arabs in Mandatory Palestine."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Research in Economic History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(1982): 87-132.</w:t>
            </w:r>
          </w:p>
        </w:tc>
      </w:tr>
      <w:tr w:rsidR="00BE1512" w:rsidRPr="00BE1512" w14:paraId="35AF26A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1B844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National Capital for a National Home, 1919-1921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 (Hebrew).</w:t>
            </w:r>
          </w:p>
        </w:tc>
      </w:tr>
      <w:tr w:rsidR="00BE1512" w:rsidRPr="00BE1512" w14:paraId="0C16EDA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6AED1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15B6E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Morag,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Amotz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Public Finance in Israel: Problems and Development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(1967) (Hebrew).</w:t>
            </w:r>
          </w:p>
        </w:tc>
      </w:tr>
      <w:tr w:rsidR="00BE1512" w:rsidRPr="00BE1512" w14:paraId="5B2F363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A7CD7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818DF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Moses, 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Income Tax Ordinance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2nd ed.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Bitaon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(1946).</w:t>
            </w:r>
          </w:p>
        </w:tc>
      </w:tr>
      <w:tr w:rsidR="00BE1512" w:rsidRPr="00BE1512" w14:paraId="6CABA2D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4073E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Company Profits Tax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(1945).</w:t>
            </w:r>
          </w:p>
        </w:tc>
      </w:tr>
      <w:tr w:rsidR="00BE1512" w:rsidRPr="00BE1512" w14:paraId="31D4AB4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93BD5F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Income Tax Ordinance of Palestine: The Text as Valid Since 1st </w:t>
            </w:r>
            <w:proofErr w:type="gram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April,</w:t>
            </w:r>
            <w:proofErr w:type="gram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1944, with Explanations of the 1944 Amendments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(1944).</w:t>
            </w:r>
          </w:p>
        </w:tc>
      </w:tr>
      <w:tr w:rsidR="00BE1512" w:rsidRPr="00BE1512" w14:paraId="1B9361D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BB5407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Income Tax Ordinance of Palestine: The Income Tax (Amendment) Ordinance, 1942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Tarshish Books (1942).</w:t>
            </w:r>
          </w:p>
        </w:tc>
      </w:tr>
      <w:tr w:rsidR="00BE1512" w:rsidRPr="00BE1512" w14:paraId="59F5286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1D520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E0464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Moses, S. with Walter Schwarz.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1947 Income Tax Amendments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Bitaon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(1947). </w:t>
            </w:r>
          </w:p>
        </w:tc>
      </w:tr>
      <w:tr w:rsidR="00BE1512" w:rsidRPr="00BE1512" w14:paraId="6623E53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1BBD07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F859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Myers, David 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Re-Inventing the Jewish Past: European Jewish Intellectuals and the Zionist Return to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(1995). </w:t>
            </w:r>
          </w:p>
        </w:tc>
      </w:tr>
      <w:tr w:rsidR="00BE1512" w:rsidRPr="00BE1512" w14:paraId="2ECA965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1D4B2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D88DF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Amos. "Revisiting the Anti-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Mushāʿ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Reforms in the Levant: Origins, Scale and Outcomes."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British Journal of 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1-17. </w:t>
            </w:r>
          </w:p>
        </w:tc>
      </w:tr>
      <w:tr w:rsidR="00BE1512" w:rsidRPr="00BE1512" w14:paraId="2B43549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F76DFD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 Peasant Economy Under the Mandate: A Story of Colonial Bungling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Cambridge, MA: Harvard University Press (2006).</w:t>
            </w:r>
          </w:p>
        </w:tc>
      </w:tr>
      <w:tr w:rsidR="00BE1512" w:rsidRPr="00BE1512" w14:paraId="0877098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110B18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"Colonial Misunderstanding of an Efficient Peasant Institution: Land Settlement and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Mushāʿ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Tenure in Mandate Palestine, 1921-47."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the Economic and Social History of the Orient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46(3) (2003): 320-354.</w:t>
            </w:r>
          </w:p>
        </w:tc>
      </w:tr>
      <w:tr w:rsidR="00BE1512" w:rsidRPr="00BE1512" w14:paraId="59CB55F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B5E53F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8943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Mordecai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Settlement in the Negev, 1900-1960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(1985) (Hebrew).</w:t>
            </w:r>
          </w:p>
        </w:tc>
      </w:tr>
      <w:tr w:rsidR="00BE1512" w:rsidRPr="00BE1512" w14:paraId="18DC413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AD4628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69688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Mansour. "The Southern Palestine Bedouin Tribes and British Mandate Relations, 1917-1948: Resistance to Colonialism."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 World Geographer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14(4) (2011): 305-335.</w:t>
            </w:r>
          </w:p>
        </w:tc>
      </w:tr>
      <w:tr w:rsidR="00BE1512" w:rsidRPr="00BE1512" w14:paraId="7D769B8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BE8E9B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71AFE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Norris, Jacob. "Repression and Rebellion: Britain’s Response to the Arab Revolt in Palestine of 1936-39."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Imperial and Commonwealth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 (2008): 25-45.</w:t>
            </w:r>
          </w:p>
        </w:tc>
      </w:tr>
      <w:tr w:rsidR="00BE1512" w:rsidRPr="00BE1512" w14:paraId="5BBC08E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390C4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995E1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Ottensooser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Robert David.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Palestine Pound and the Israel Pound: Transition from a Colonial to an Independent Currency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Geneva: E.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(1955).</w:t>
            </w:r>
          </w:p>
        </w:tc>
      </w:tr>
      <w:tr w:rsidR="00BE1512" w:rsidRPr="00BE1512" w14:paraId="71BD8E5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AD55C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BFF24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Pedersen, Susan. "The Impact of League Oversight on British Policy on Palestine." In Rory Miller ed.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Britain,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Empire: The Mandate Years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Farnham: Ashgate (2010): 39-65.</w:t>
            </w:r>
          </w:p>
        </w:tc>
      </w:tr>
      <w:tr w:rsidR="00BE1512" w:rsidRPr="00BE1512" w14:paraId="75EB057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0A7A9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D1BA4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Porath, Yehoshua.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 Arab National Movement 1929-1939: From Riots to Rebellion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F. Cass (1977).</w:t>
            </w:r>
          </w:p>
          <w:p w14:paraId="06425928" w14:textId="7943EA8A" w:rsidR="00A013FD" w:rsidRDefault="00A013FD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!R48C2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D0CFA4B" w14:textId="41B82D81" w:rsidR="00A013FD" w:rsidRPr="00BE1512" w:rsidRDefault="00A013FD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Century of the Law Profession in Palestine: Quo Vadis?"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the Legal Profession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25(2) (2018): 175-212.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0D89698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53C11F" w14:textId="25CDD497" w:rsidR="004D0AAE" w:rsidRDefault="00A013FD" w:rsidP="00F15D44">
            <w:pPr>
              <w:spacing w:after="0" w:line="240" w:lineRule="auto"/>
              <w:ind w:left="227" w:hanging="227"/>
              <w:jc w:val="both"/>
            </w:pPr>
            <w:r w:rsidRPr="00CD0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"Genesis of Citizenship in Palestine and Israel Palestinian Nationality in the 1917-1925 Period."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the History of International Law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(2009): 1-36.</w:t>
            </w:r>
            <w:r w:rsidR="004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4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!R49C2 </w:instrText>
            </w:r>
            <w:r w:rsidR="004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4D0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1C3549F" w14:textId="77777777" w:rsidR="004D0AAE" w:rsidRPr="0024424F" w:rsidRDefault="004D0AAE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–––––. 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International Law Foundations of Palestinian Nationality: A Legal Examination of Palestinian Nationality under the British Rule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</w:t>
            </w:r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(unpublished M.A. thesis, University of Geneva).</w:t>
            </w:r>
          </w:p>
          <w:p w14:paraId="71095186" w14:textId="4D4CDD99" w:rsidR="004D0AAE" w:rsidRPr="00BE1512" w:rsidRDefault="004D0AAE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5946570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A256F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EEB29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BE1512" w:rsidRPr="00BE1512" w14:paraId="0AA2BD2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863B6D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BE1512" w:rsidRPr="00BE1512" w14:paraId="40D419D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3F8B6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82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'Takkanot Ha-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2"/>
          </w:p>
        </w:tc>
      </w:tr>
      <w:tr w:rsidR="00BE1512" w:rsidRPr="00BE1512" w14:paraId="3CCAE1B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F0B0D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BBF5A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Ram, Hanna.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Community in Jaffa: From Sephardic Community to Zionist Center, 1839-1939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Carmel (1996) (Hebrew). </w:t>
            </w:r>
          </w:p>
        </w:tc>
      </w:tr>
      <w:tr w:rsidR="00BE1512" w:rsidRPr="00BE1512" w14:paraId="48C69EE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41836B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5B6F3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Razi, Tammy. "'Rebuilding the Family': Perceptions of the Urban</w:t>
            </w:r>
            <w:r w:rsidRPr="00BE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Jewish Family in the Mandate Period."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21-56 (Hebrew).</w:t>
            </w:r>
          </w:p>
        </w:tc>
      </w:tr>
      <w:tr w:rsidR="00BE1512" w:rsidRPr="00BE1512" w14:paraId="2452EFC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CA921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Forsaken Children: The Backyard of Mandate Tel Aviv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(2009) (Hebrew).</w:t>
            </w:r>
          </w:p>
        </w:tc>
      </w:tr>
      <w:tr w:rsidR="00BE1512" w:rsidRPr="00BE1512" w14:paraId="6DDAB56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C51EA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34B39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Reichmann, Shalom.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From Stakeout to Settlement: Creating the Jewish Settlement Map in Eretz Yisrael, 1918-1948, Sources and Discussion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 (Hebrew).</w:t>
            </w:r>
          </w:p>
        </w:tc>
      </w:tr>
      <w:tr w:rsidR="00BE1512" w:rsidRPr="00BE1512" w14:paraId="522B000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6DC219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C343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Reuveny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Jacob.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Administration of Palestine Under the British Mandate 1920-1948: An Institutional Analysis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(1993) (Hebrew).</w:t>
            </w:r>
          </w:p>
        </w:tc>
      </w:tr>
      <w:tr w:rsidR="00BE1512" w:rsidRPr="00BE1512" w14:paraId="6A3E8D6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AE2B7F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77E2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Rosenne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Shabtai. "Revisiting Some Legal Aspects of the Transition from Mandate to Independence, December 1947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May 1948." In Alfred. E. Kellerman, Kurt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Siehr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Talia Einhorn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among the Nations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Hague: Kluwer Law International (1999): 311-342. </w:t>
            </w:r>
          </w:p>
        </w:tc>
      </w:tr>
      <w:tr w:rsidR="00BE1512" w:rsidRPr="00BE1512" w14:paraId="2A7938E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C3AB5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9028C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Rosolio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 and Ernst Werner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Klimowsky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Income Tax in Eretz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Kiryat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(1944) (Hebrew).</w:t>
            </w:r>
          </w:p>
        </w:tc>
      </w:tr>
      <w:tr w:rsidR="00BE1512" w:rsidRPr="00BE1512" w14:paraId="2CA6472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89C5D3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76EE7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Judges of the Land: On the Beginnings and Characteristics of the Supreme Court of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(1980) (Hebrew).</w:t>
            </w:r>
          </w:p>
        </w:tc>
      </w:tr>
      <w:tr w:rsidR="00BE1512" w:rsidRPr="00BE1512" w14:paraId="6327C1D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03B447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Yishuv to a State: Institutions and Parties." In Benjamin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Eliav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Yishuv During the National Home, 1917-1948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(1976): 129-284 (Hebrew).</w:t>
            </w:r>
          </w:p>
        </w:tc>
      </w:tr>
      <w:tr w:rsidR="00BE1512" w:rsidRPr="00BE1512" w14:paraId="7EF8046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450C5D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Formation of the Municipal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Athorities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Eretz-Israel."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Haderekh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Liberal Periodical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(1974): 37-40 (Hebrew). </w:t>
            </w:r>
          </w:p>
        </w:tc>
      </w:tr>
      <w:tr w:rsidR="00BE1512" w:rsidRPr="00BE1512" w14:paraId="7C3F0DC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CED617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F7FA0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Ruppin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Arthur. "Income Tax in Palestine: A Premature and Ill-Advised Project–A Serious Menace to Development."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and Near East Economic Magazine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(1932): 443-446.</w:t>
            </w:r>
          </w:p>
        </w:tc>
      </w:tr>
      <w:tr w:rsidR="00BE1512" w:rsidRPr="00BE1512" w14:paraId="467BE7B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001FC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CED2D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Arctic to the Equator: The Establishment of the Supreme Court During the British Mandate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(unpublished M.A. thesis, Tel Aviv University) (Hebrew).</w:t>
            </w:r>
          </w:p>
        </w:tc>
      </w:tr>
      <w:tr w:rsidR="00BE1512" w:rsidRPr="00BE1512" w14:paraId="3DD5617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74136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18D5F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Samuel, Edwin.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Lifetime in Jerusalem: The Memoirs of the Second Viscount Samuel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Vallentine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Mitchell (1970).</w:t>
            </w:r>
          </w:p>
        </w:tc>
      </w:tr>
      <w:tr w:rsidR="00BE1512" w:rsidRPr="00BE1512" w14:paraId="7DBFECD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09BC85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92186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Haim. "From JNF to Viva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UK Policy Towards Zionist and Palestinian Charities."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Trust &amp; Trustees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(2016): 195-204.  </w:t>
            </w:r>
          </w:p>
        </w:tc>
      </w:tr>
      <w:tr w:rsidR="00BE1512" w:rsidRPr="00BE1512" w14:paraId="1FBCBC1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ED7C0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Land Settlement in Eretz-Israel and the State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(2000) (Hebrew).</w:t>
            </w:r>
          </w:p>
        </w:tc>
      </w:tr>
      <w:tr w:rsidR="00BE1512" w:rsidRPr="00BE1512" w14:paraId="5776E95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6888F2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E7B77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Schorr, David. "Water Law in British-Ruled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Water History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(2014): 247-263.</w:t>
            </w:r>
          </w:p>
        </w:tc>
      </w:tr>
      <w:tr w:rsidR="00BE1512" w:rsidRPr="00BE1512" w14:paraId="384EE1D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E35C0C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"Forest Law in Palestine Mandate: Colonial Conservation in a Unique Context." In Uwe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Luebken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Frank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Uekötter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Managing the Unknown: Essays on Environmental Ignorance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Berghahn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Books (2014): 71-90.  </w:t>
            </w:r>
          </w:p>
        </w:tc>
      </w:tr>
      <w:tr w:rsidR="00BE1512" w:rsidRPr="00BE1512" w14:paraId="27FDB27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3BF39D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Prolonged Recessional: The Continuing Influence of British Rule on Israeli Environmental Law." In Daniel E. Orenstein, Alon Tal and Char Miller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Between Ruin and Restoration: An Environmental History of Israel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Pittsburgh: University of Pittsburgh Press (2013): 209-228.</w:t>
            </w:r>
          </w:p>
        </w:tc>
      </w:tr>
      <w:tr w:rsidR="00BE1512" w:rsidRPr="00BE1512" w14:paraId="77F0AF9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B35BD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D60E5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Segal-Halevi,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"Fair Land-Division and Land-Jubilee from the Birth of Zionism to Our T</w:t>
            </w:r>
            <w:r w:rsidRPr="00BE1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ime."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Akadmot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sz w:val="20"/>
                <w:szCs w:val="20"/>
              </w:rPr>
              <w:t>28 (2013): 81-103 (Hebrew).</w:t>
            </w:r>
          </w:p>
        </w:tc>
      </w:tr>
      <w:tr w:rsidR="00BE1512" w:rsidRPr="00BE1512" w14:paraId="2DCC42E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8C1B99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0BB931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Tom.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Under the British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[Also published in English (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Palestine, Complete: Jews and Arabs Under the British Mandate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Little Brown (2000))].      </w:t>
            </w:r>
          </w:p>
        </w:tc>
      </w:tr>
      <w:tr w:rsidR="00BE1512" w:rsidRPr="00BE1512" w14:paraId="0F55EC1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2F50F1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40E9C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</w:tc>
      </w:tr>
      <w:tr w:rsidR="00BE1512" w:rsidRPr="00BE1512" w14:paraId="692ABCE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4ECB9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E4D77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Seikaly,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Sherene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 of Capital: Scarcity and Economy in Mandate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Stanford: Stanford University Press (2016). </w:t>
            </w:r>
          </w:p>
        </w:tc>
      </w:tr>
      <w:tr w:rsidR="00BE1512" w:rsidRPr="00BE1512" w14:paraId="72401A4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9CFCF9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A1B24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Seikaly,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Sherene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Meatless Days: Consumption and Capitalism in Wartime Palestine 1939-1948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 (unpublished Ph.D. dissertation, New York University).     </w:t>
            </w:r>
          </w:p>
        </w:tc>
      </w:tr>
      <w:tr w:rsidR="00BE1512" w:rsidRPr="00BE1512" w14:paraId="6A4828B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3C747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4C403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Sela, Avraham. "Conversations and Contacts Between Zionist and Palestinian Arab Leaders, 1933-1939 (second part)."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Hamizrah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Hehadash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(The New East) 23(1) (1973): 1-21 (Hebrew).</w:t>
            </w:r>
          </w:p>
        </w:tc>
      </w:tr>
      <w:tr w:rsidR="00BE1512" w:rsidRPr="00BE1512" w14:paraId="5E235D8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4DD64E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"Conversations and Contacts Between Zionist and Palestinian Arab Leaders, 1933-1939 (first part)."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Hamizrah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Hehadash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(The New East) 22(4) (1972): 401-423 (Hebrew). </w:t>
            </w:r>
          </w:p>
        </w:tc>
      </w:tr>
      <w:tr w:rsidR="00BE1512" w:rsidRPr="00BE1512" w14:paraId="024D164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C7F32A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C8540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Sheffy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"Integration Through Distinction: German-Jewish Immigrants, the Legal Profession and Patterns of Bourgeois Culture in British-Ruled Jewish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Historical Sociology 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(2006): 34-59.</w:t>
            </w:r>
          </w:p>
        </w:tc>
      </w:tr>
      <w:tr w:rsidR="00BE1512" w:rsidRPr="00BE1512" w14:paraId="02754F02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5C1A99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Jekes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Legal Field and Bourgeois Culture in Pre-Israel British Palestine."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(2003): 295-322 (Hebrew).</w:t>
            </w:r>
          </w:p>
        </w:tc>
      </w:tr>
      <w:tr w:rsidR="00BE1512" w:rsidRPr="00BE1512" w14:paraId="4FA3088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64A7A9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80F77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Dialectics of Zionism and Democracy in the Law of Mandatory Palestine." In Harris Ron, Alexandre (Sandy)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(2002): 95-103. </w:t>
            </w:r>
          </w:p>
        </w:tc>
      </w:tr>
      <w:tr w:rsidR="00BE1512" w:rsidRPr="00BE1512" w14:paraId="4B87FAC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8B94B0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D3F5C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Shafir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Gershon. "Capitalist Bi-Nationalism in Mandatory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43(4) (2011): 611-633.</w:t>
            </w:r>
          </w:p>
        </w:tc>
      </w:tr>
      <w:tr w:rsidR="00BE1512" w:rsidRPr="00BE1512" w14:paraId="38A78AA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AD76D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B422C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Current Flow: The Electrification of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</w:tc>
      </w:tr>
      <w:tr w:rsidR="00BE1512" w:rsidRPr="00BE1512" w14:paraId="626F302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801340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Comrades Law of Hebrew Workers in Palestine: A Study of Socialist Justice."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(2002): 279-305.</w:t>
            </w:r>
          </w:p>
        </w:tc>
      </w:tr>
      <w:tr w:rsidR="00BE1512" w:rsidRPr="00BE1512" w14:paraId="66D83A3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9720F5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"Nation-Building and Colonialism: The Case of Jewish Lawyers in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the Legal Profession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(2002): 109-130. </w:t>
            </w:r>
          </w:p>
        </w:tc>
      </w:tr>
      <w:tr w:rsidR="00BE1512" w:rsidRPr="00BE1512" w14:paraId="332C12C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3DEFF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Hebrew Law of Peace: The Demise of Law-as-Culture in Early Mandate Palestine." In Harris Ron, Alexandre (Sandy)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105-120.</w:t>
            </w:r>
          </w:p>
        </w:tc>
      </w:tr>
      <w:tr w:rsidR="00BE1512" w:rsidRPr="00BE1512" w14:paraId="1604402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DA192A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Bourgeoisie in Colonial Palestine: Outline for a Research Agenda."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Sociology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(2000): 133-148 (Hebrew).</w:t>
            </w:r>
          </w:p>
        </w:tc>
      </w:tr>
      <w:tr w:rsidR="00BE1512" w:rsidRPr="00BE1512" w14:paraId="77F920A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1E7847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Colonies of Law: Colonialism, Zionism and Law in Early Mandate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(2000).</w:t>
            </w:r>
          </w:p>
        </w:tc>
      </w:tr>
      <w:tr w:rsidR="00BE1512" w:rsidRPr="00BE1512" w14:paraId="0DABF113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664684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"Lex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Moriandi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On the Death of an Israeli Law." In Menachem Mautner,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Ronen Shamir eds.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Multiculturalism in a Democratic and Jewish State: The Ariel Rosen-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Zvi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Memorial Book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589-632 (Hebrew). </w:t>
            </w:r>
          </w:p>
        </w:tc>
      </w:tr>
      <w:tr w:rsidR="00BE1512" w:rsidRPr="00BE1512" w14:paraId="46F8AF6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4C2572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453B1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Shavit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Tali.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Magbit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Hahitgaysut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V'hahazala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(unpublished M.A. thesis, Tel Aviv University) (Hebrew). </w:t>
            </w:r>
          </w:p>
        </w:tc>
      </w:tr>
      <w:tr w:rsidR="00BE1512" w:rsidRPr="00BE1512" w14:paraId="27B0C3B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6EF324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72804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Shepherd, Naomi.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Ploughing Sand: British Rule in Palestine, 1917-1948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John Murray (1999). </w:t>
            </w:r>
          </w:p>
        </w:tc>
      </w:tr>
      <w:tr w:rsidR="00BE1512" w:rsidRPr="00BE1512" w14:paraId="4F7617E1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522B96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5EF1F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BE1512" w:rsidRPr="00BE1512" w14:paraId="1991057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7EE996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D3C09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Fight to Vote: The Women of the Hebrew Yishuv and the Right to Vote, 1917-1926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(Hebrew). </w:t>
            </w:r>
          </w:p>
        </w:tc>
      </w:tr>
      <w:tr w:rsidR="00BE1512" w:rsidRPr="00BE1512" w14:paraId="4E3A94EA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8AFDE1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"Feminist Voices Regarding Gender Equality in the Struggle for the Right to Vote in the Yishuv." In Eyal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221-251 (Hebrew).</w:t>
            </w:r>
          </w:p>
        </w:tc>
      </w:tr>
      <w:tr w:rsidR="00BE1512" w:rsidRPr="00BE1512" w14:paraId="71C2FE99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6FB418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5CC37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Shimoni, Yaacov.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Arabs in Eretz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(1947) (Hebrew). </w:t>
            </w:r>
          </w:p>
        </w:tc>
      </w:tr>
      <w:tr w:rsidR="00BE1512" w:rsidRPr="00BE1512" w14:paraId="5DA23B1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AE1C08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7640D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Smith, Barbara J.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Roots of Separatism in Palestine: British Economic Policy 1920-1929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I. B. Tauris (1993).</w:t>
            </w:r>
          </w:p>
        </w:tc>
      </w:tr>
      <w:tr w:rsidR="00BE1512" w:rsidRPr="00BE1512" w14:paraId="6EE8577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3C1CA08" w14:textId="77777777" w:rsidR="00A571E6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70653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Stein, Kenneth W.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Land Question in Palestine, 1917-1939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Chapel Hill: University of North Carolina Press (1984).</w:t>
            </w:r>
          </w:p>
        </w:tc>
      </w:tr>
      <w:tr w:rsidR="00BE1512" w:rsidRPr="00BE1512" w14:paraId="2375D3B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70FBB9" w14:textId="77777777" w:rsidR="00BE1512" w:rsidRPr="00BE1512" w:rsidRDefault="00A571E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"Legal Protection and Circumvention of Rights for Cultivators in Mandatory Palestine." In Joel S. Migdal ed.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Palestinian Society and Politic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s. Princeton: Princeton University Press (1980): 223-264. </w:t>
            </w:r>
          </w:p>
        </w:tc>
      </w:tr>
      <w:tr w:rsidR="00BE1512" w:rsidRPr="00BE1512" w14:paraId="115155C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A487982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6A627E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Stern, Anat."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Members' Refusal to Be Inducted into the British Army in World War Two – A Case of Disobedience in the Yishuv's Militia."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113-142 (Hebrew).</w:t>
            </w:r>
          </w:p>
        </w:tc>
      </w:tr>
      <w:tr w:rsidR="00BE1512" w:rsidRPr="00BE1512" w14:paraId="489581ED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53F972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Militia and Army: The Legal Regulations of 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Haganah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Alei-Zayit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(2006): 13-52 (Hebrew).</w:t>
            </w:r>
          </w:p>
        </w:tc>
      </w:tr>
      <w:tr w:rsidR="00BE1512" w:rsidRPr="00BE1512" w14:paraId="4491ED7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A63026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Legal System of 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Haganah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Organization: Verdicts of Exclusion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(unpublished M.A. thesis, the Hebrew University of Jerusalem) (Hebrew).</w:t>
            </w:r>
          </w:p>
        </w:tc>
      </w:tr>
      <w:tr w:rsidR="00BE1512" w:rsidRPr="00BE1512" w14:paraId="6F47D77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50730F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5AC518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Strauss, Fritz Hermann.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ABC of Income Tax in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Achiasaf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(1941).</w:t>
            </w:r>
          </w:p>
        </w:tc>
      </w:tr>
      <w:tr w:rsidR="00BE1512" w:rsidRPr="00BE1512" w14:paraId="5867265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2322AB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F5CA86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Suwaed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Muhammad Youssef. "Bedouin-Jewish Relations in the Negev 1943-1948."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51(5) (2015): 767-788.</w:t>
            </w:r>
          </w:p>
        </w:tc>
      </w:tr>
      <w:tr w:rsidR="00BE1512" w:rsidRPr="00BE1512" w14:paraId="1FE4540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3678CD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C515D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"Golda Meir’s Reluctant Feminism: The Pre-State Years."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(2014): 108-133.</w:t>
            </w:r>
          </w:p>
        </w:tc>
      </w:tr>
      <w:tr w:rsidR="00BE1512" w:rsidRPr="00BE1512" w14:paraId="5AA407C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78E98A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"'I Have Never Joined the Women's Rights Movement': Golda Meir and the Beginnings of the Women's Movement in Eretz-Israel." In Eyal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(2010), 293-323 (Hebrew).</w:t>
            </w:r>
          </w:p>
        </w:tc>
      </w:tr>
      <w:tr w:rsidR="00BE1512" w:rsidRPr="00BE1512" w14:paraId="37E43FE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CC5E46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49879B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Tute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Justice. "The Registration of Land in Palestine."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Comparative Legislation and International Law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(1929): 42-51.</w:t>
            </w:r>
          </w:p>
        </w:tc>
      </w:tr>
      <w:tr w:rsidR="00BE1512" w:rsidRPr="00BE1512" w14:paraId="5C7CD1E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73EDF6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of State Lands in Palestine."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Comparative Legislation and International Law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9(4) (1927):165-182.</w:t>
            </w:r>
          </w:p>
        </w:tc>
      </w:tr>
      <w:tr w:rsidR="00BE1512" w:rsidRPr="00BE1512" w14:paraId="6269AAF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8E6FF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Tyler, Warwick P.N.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 Lands and Rural Development in Mandatory Palestine, 1920-1948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Brighton: Sussex Academic Press (2001).</w:t>
            </w:r>
          </w:p>
        </w:tc>
      </w:tr>
      <w:tr w:rsidR="00BE1512" w:rsidRPr="00BE1512" w14:paraId="2005A4EC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D0E94D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84A567" w14:textId="77777777" w:rsid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Vitta,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Edoardo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Conflict of Laws in Matters of Personal Status in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(1947).</w:t>
            </w:r>
          </w:p>
          <w:p w14:paraId="4C450818" w14:textId="3E54459A" w:rsidR="00E109B3" w:rsidRDefault="00E109B3" w:rsidP="000B4F46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10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!R61C2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C12C8C4" w14:textId="77777777" w:rsidR="00E109B3" w:rsidRPr="0024424F" w:rsidRDefault="00E109B3" w:rsidP="002442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Viztom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Eliezer and Jacob Margolin. "History of Psychiatry in Eretz Israel." </w:t>
            </w:r>
            <w:proofErr w:type="spellStart"/>
            <w:r w:rsidRPr="00244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Harefuah</w:t>
            </w:r>
            <w:proofErr w:type="spellEnd"/>
            <w:r w:rsidRPr="002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140(3) (2006): 277-278 (Hebrew).</w:t>
            </w:r>
          </w:p>
          <w:p w14:paraId="0B92F675" w14:textId="0B428E9C" w:rsidR="00E109B3" w:rsidRPr="00BE1512" w:rsidRDefault="00E109B3" w:rsidP="00F15D4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1512" w:rsidRPr="00BE1512" w14:paraId="65FC131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94B0FA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5625F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Wallach, Y. "Jerusalem Between Segregation and Integration: Reading Urban Space Through the Eyes of Justice Gad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Frumkin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 In S.R. Goldstein-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Sabbah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H.L. Murre-van den Berg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Modernity, Minority, and the Public Sphere: Jews and Christians in the Middle East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(2016): 205-233.</w:t>
            </w:r>
          </w:p>
        </w:tc>
      </w:tr>
      <w:tr w:rsidR="00BE1512" w:rsidRPr="00BE1512" w14:paraId="0EB7985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75D57E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8BFEB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Wasserstein, Bernard.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in Palestine: The Mandatory Government and Arab-Jewish Conflict, 1917-1929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Blackwell (1991).</w:t>
            </w:r>
          </w:p>
        </w:tc>
      </w:tr>
      <w:tr w:rsidR="00BE1512" w:rsidRPr="00BE1512" w14:paraId="14AB29A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5AE2C5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BA71C4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Yosef.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Struggle for the Land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Lion the Printer (1950) (Hebrew).</w:t>
            </w:r>
          </w:p>
        </w:tc>
      </w:tr>
      <w:tr w:rsidR="00BE1512" w:rsidRPr="00BE1512" w14:paraId="695474F7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6976B0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FAE5F3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"The Legal Activities of the Chief Rabbis During the Period of the British Mandate: A Response to the Zionist Challenge."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Schwartz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Hundred Years of Religious Zionism: Volume 2 – Historical Aspects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 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(2003): 83-129 (Hebrew).</w:t>
            </w:r>
          </w:p>
        </w:tc>
      </w:tr>
      <w:tr w:rsidR="00BE1512" w:rsidRPr="00BE1512" w14:paraId="497454C8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1811D4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70D3A5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Wheatley, Natasha. "Mandatory Interpretation: Legal Hermeneutics and the New International Order in Arab and Jewish Petitions to the League of Nations."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Past and Present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227 (2015): 205-248.</w:t>
            </w:r>
          </w:p>
        </w:tc>
      </w:tr>
      <w:tr w:rsidR="00BE1512" w:rsidRPr="00BE1512" w14:paraId="0E2BA3B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E54F9B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Mandate System as a Style of Reasoning: International Jurisdiction and the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Parcelling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Imperial Sovereignty in Petitions from Palestine." In Cyrus </w:t>
            </w:r>
            <w:proofErr w:type="spellStart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Schayegh</w:t>
            </w:r>
            <w:proofErr w:type="spellEnd"/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Andrew Arsan eds.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Routledge Handbook of the History of the Middle East Mandates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(2015): 106-122.</w:t>
            </w:r>
          </w:p>
        </w:tc>
      </w:tr>
      <w:tr w:rsidR="00BE1512" w:rsidRPr="00BE1512" w14:paraId="24EF9F7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342BA6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7B516D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Wilkenfeld, Harold C.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Taxes and People in Israel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Cambridge, MA: Harvard University Press (1973).    </w:t>
            </w:r>
          </w:p>
        </w:tc>
      </w:tr>
      <w:tr w:rsidR="00BE1512" w:rsidRPr="00BE1512" w14:paraId="754F51E5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C44130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059C70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Wilson, Chris. "Petitions and Pathways to the Asylum in British Mandate Palestine, 1930-1948."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Historical Journal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1-21. </w:t>
            </w:r>
          </w:p>
        </w:tc>
      </w:tr>
      <w:tr w:rsidR="00BE1512" w:rsidRPr="00BE1512" w14:paraId="37C5354F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05BCE4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2C7D07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Society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Dvir (1955) (Hebrew).</w:t>
            </w:r>
          </w:p>
        </w:tc>
      </w:tr>
      <w:tr w:rsidR="00BE1512" w:rsidRPr="00BE1512" w14:paraId="1D1551F4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9AE148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C148DF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Zalashik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and Nadav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Law and Mental Health." In Eyal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447-468 (Hebrew).</w:t>
            </w:r>
          </w:p>
        </w:tc>
      </w:tr>
      <w:tr w:rsidR="00BE1512" w:rsidRPr="00BE1512" w14:paraId="744C3310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F5C74B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EB774A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Zilbiger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"Law and Administration Before the Establishment of the State." In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Zilbiger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Administration in Israel: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Collection of Lectures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Government Press (1954): 19-38 (Hebrew).</w:t>
            </w:r>
          </w:p>
        </w:tc>
      </w:tr>
      <w:tr w:rsidR="00BE1512" w:rsidRPr="00BE1512" w14:paraId="1684521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4FDD35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E5FF69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Neta.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Who Will Guard the Guardians of Laws? Lawyers in Israel Between the State, </w:t>
            </w:r>
            <w:proofErr w:type="gramStart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Market</w:t>
            </w:r>
            <w:proofErr w:type="gramEnd"/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Civil Society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(2015) (Hebrew).</w:t>
            </w:r>
          </w:p>
        </w:tc>
      </w:tr>
      <w:tr w:rsidR="00BE1512" w:rsidRPr="00BE1512" w14:paraId="5FDFE81B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4DE1E4" w14:textId="77777777" w:rsidR="00BE1512" w:rsidRPr="00BE1512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"Combining Professionalism, Nation Building and Public Service: The Professional Project of the Israeli Bar, 1928-2002." </w:t>
            </w:r>
            <w:r w:rsidR="00BE1512"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Fordham Law Review </w:t>
            </w:r>
            <w:r w:rsidR="00BE1512"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71(4) (2003): 1621-1667.</w:t>
            </w:r>
          </w:p>
        </w:tc>
      </w:tr>
      <w:tr w:rsidR="00BE1512" w:rsidRPr="00BE1512" w14:paraId="44B753F6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D82C73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2E0D0C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Zivan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</w:t>
            </w:r>
            <w:r w:rsidR="000B4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Jewish-Bedouin Relationships in the Negev in the 1940s-1950s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Beer Sheva: The Negev Center for Regional Development, Ben-Gurion University of the Negev (2017) (Hebrew).</w:t>
            </w:r>
          </w:p>
        </w:tc>
      </w:tr>
      <w:tr w:rsidR="00BE1512" w:rsidRPr="00BE1512" w14:paraId="5C73F12E" w14:textId="77777777" w:rsidTr="000B4F4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1CCC99" w14:textId="77777777" w:rsidR="000B4F46" w:rsidRDefault="000B4F46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E1E752" w14:textId="77777777" w:rsidR="00BE1512" w:rsidRPr="00BE1512" w:rsidRDefault="00BE1512" w:rsidP="000B4F4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Zureik</w:t>
            </w:r>
            <w:proofErr w:type="spellEnd"/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Elia. </w:t>
            </w:r>
            <w:r w:rsidRPr="00BE15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Palestinians in Israel: A Study in Internal Colonialism</w:t>
            </w:r>
            <w:r w:rsidRPr="00BE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and Kegan Paul (1979).</w:t>
            </w:r>
          </w:p>
        </w:tc>
      </w:tr>
    </w:tbl>
    <w:p w14:paraId="66F85AFC" w14:textId="77777777" w:rsidR="004C393D" w:rsidRPr="00BB1D09" w:rsidRDefault="004C393D" w:rsidP="00EC0F0F">
      <w:pPr>
        <w:rPr>
          <w:rFonts w:asciiTheme="majorBidi" w:hAnsiTheme="majorBidi" w:cstheme="majorBidi"/>
          <w:sz w:val="20"/>
          <w:szCs w:val="20"/>
        </w:rPr>
      </w:pPr>
    </w:p>
    <w:sectPr w:rsidR="004C393D" w:rsidRPr="00BB1D09" w:rsidSect="000E1229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5CA7" w14:textId="77777777" w:rsidR="00726182" w:rsidRDefault="00726182" w:rsidP="00372782">
      <w:pPr>
        <w:spacing w:after="0" w:line="240" w:lineRule="auto"/>
      </w:pPr>
      <w:r>
        <w:separator/>
      </w:r>
    </w:p>
  </w:endnote>
  <w:endnote w:type="continuationSeparator" w:id="0">
    <w:p w14:paraId="1806FD89" w14:textId="77777777" w:rsidR="00726182" w:rsidRDefault="00726182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314B3DAF" w14:textId="77777777" w:rsidR="00BE1512" w:rsidRDefault="00BE1512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Pr="000A4224">
          <w:rPr>
            <w:rFonts w:asciiTheme="majorBidi" w:hAnsiTheme="majorBidi" w:cs="Times New Roman"/>
            <w:noProof/>
            <w:sz w:val="20"/>
            <w:szCs w:val="20"/>
            <w:lang w:val="he-IL"/>
          </w:rPr>
          <w:t>16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2E8A2B68" w14:textId="77777777" w:rsidR="00BE1512" w:rsidRDefault="00BE15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6F80" w14:textId="77777777" w:rsidR="00726182" w:rsidRDefault="00726182" w:rsidP="00372782">
      <w:pPr>
        <w:spacing w:after="0" w:line="240" w:lineRule="auto"/>
      </w:pPr>
      <w:r>
        <w:separator/>
      </w:r>
    </w:p>
  </w:footnote>
  <w:footnote w:type="continuationSeparator" w:id="0">
    <w:p w14:paraId="171968AC" w14:textId="77777777" w:rsidR="00726182" w:rsidRDefault="00726182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07A89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100E"/>
    <w:rsid w:val="00093408"/>
    <w:rsid w:val="00094B40"/>
    <w:rsid w:val="00094FEA"/>
    <w:rsid w:val="00096AD8"/>
    <w:rsid w:val="00097B81"/>
    <w:rsid w:val="000A0B7D"/>
    <w:rsid w:val="000A0CB9"/>
    <w:rsid w:val="000A4224"/>
    <w:rsid w:val="000A5CBF"/>
    <w:rsid w:val="000A6FF9"/>
    <w:rsid w:val="000A798D"/>
    <w:rsid w:val="000B04BD"/>
    <w:rsid w:val="000B3530"/>
    <w:rsid w:val="000B4A53"/>
    <w:rsid w:val="000B4F46"/>
    <w:rsid w:val="000B5CF5"/>
    <w:rsid w:val="000B642A"/>
    <w:rsid w:val="000B71A8"/>
    <w:rsid w:val="000C27F8"/>
    <w:rsid w:val="000C61FB"/>
    <w:rsid w:val="000C64FD"/>
    <w:rsid w:val="000C6BFC"/>
    <w:rsid w:val="000C723E"/>
    <w:rsid w:val="000C7C20"/>
    <w:rsid w:val="000D0C4D"/>
    <w:rsid w:val="000D1598"/>
    <w:rsid w:val="000D182E"/>
    <w:rsid w:val="000D4A57"/>
    <w:rsid w:val="000D610D"/>
    <w:rsid w:val="000E1229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CBF"/>
    <w:rsid w:val="00112E9E"/>
    <w:rsid w:val="00113332"/>
    <w:rsid w:val="001138FF"/>
    <w:rsid w:val="00114014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2900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1D1B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06A8"/>
    <w:rsid w:val="002016F1"/>
    <w:rsid w:val="002053F8"/>
    <w:rsid w:val="00205C99"/>
    <w:rsid w:val="00206EA5"/>
    <w:rsid w:val="00207740"/>
    <w:rsid w:val="00210456"/>
    <w:rsid w:val="00210B09"/>
    <w:rsid w:val="00210EB6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24F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2657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91E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E5696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7FA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4887"/>
    <w:rsid w:val="00335554"/>
    <w:rsid w:val="00336118"/>
    <w:rsid w:val="003365A4"/>
    <w:rsid w:val="003366D1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D6173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3C6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0AAE"/>
    <w:rsid w:val="004D22F9"/>
    <w:rsid w:val="004D270A"/>
    <w:rsid w:val="004D5F71"/>
    <w:rsid w:val="004E1011"/>
    <w:rsid w:val="004E181C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6C31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A3F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6BB7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9B8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07164"/>
    <w:rsid w:val="0071023C"/>
    <w:rsid w:val="00713C4C"/>
    <w:rsid w:val="00713D7B"/>
    <w:rsid w:val="00714342"/>
    <w:rsid w:val="0072156A"/>
    <w:rsid w:val="007221D0"/>
    <w:rsid w:val="0072256F"/>
    <w:rsid w:val="007241BA"/>
    <w:rsid w:val="00726182"/>
    <w:rsid w:val="00726B84"/>
    <w:rsid w:val="00731377"/>
    <w:rsid w:val="00731EF7"/>
    <w:rsid w:val="00732467"/>
    <w:rsid w:val="00732B12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25D6"/>
    <w:rsid w:val="007D3210"/>
    <w:rsid w:val="007D3F12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5CD6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D768D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0AE5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5679D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051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1E09"/>
    <w:rsid w:val="009F2042"/>
    <w:rsid w:val="009F42E8"/>
    <w:rsid w:val="009F4682"/>
    <w:rsid w:val="009F5F9E"/>
    <w:rsid w:val="009F731D"/>
    <w:rsid w:val="00A013F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5342"/>
    <w:rsid w:val="00A47AA7"/>
    <w:rsid w:val="00A50F03"/>
    <w:rsid w:val="00A50F73"/>
    <w:rsid w:val="00A51034"/>
    <w:rsid w:val="00A5279E"/>
    <w:rsid w:val="00A528D1"/>
    <w:rsid w:val="00A5349C"/>
    <w:rsid w:val="00A536ED"/>
    <w:rsid w:val="00A53E4B"/>
    <w:rsid w:val="00A570AA"/>
    <w:rsid w:val="00A571E6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2180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AF5D0D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0F4E"/>
    <w:rsid w:val="00B223AD"/>
    <w:rsid w:val="00B22FAC"/>
    <w:rsid w:val="00B23501"/>
    <w:rsid w:val="00B24054"/>
    <w:rsid w:val="00B243FE"/>
    <w:rsid w:val="00B31059"/>
    <w:rsid w:val="00B313DE"/>
    <w:rsid w:val="00B33C6B"/>
    <w:rsid w:val="00B43252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D5A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1D09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512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09C0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590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2A8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09B3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0F0F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5D44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7B1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FB3A"/>
  <w15:docId w15:val="{ABE5909F-86D4-4F10-8DB8-D475814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D2DE-972D-415F-9596-E39233F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17</Pages>
  <Words>10279</Words>
  <Characters>51396</Characters>
  <Application>Microsoft Office Word</Application>
  <DocSecurity>0</DocSecurity>
  <Lines>428</Lines>
  <Paragraphs>123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47</cp:revision>
  <dcterms:created xsi:type="dcterms:W3CDTF">2017-05-12T13:41:00Z</dcterms:created>
  <dcterms:modified xsi:type="dcterms:W3CDTF">2020-10-11T12:44:00Z</dcterms:modified>
</cp:coreProperties>
</file>